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E36169" w14:paraId="3F3915B5" w14:textId="77777777" w:rsidTr="25ED5111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4B776A62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Стандартна Операційна Процедура</w:t>
            </w:r>
          </w:p>
        </w:tc>
      </w:tr>
      <w:tr w:rsidR="00F70362" w14:paraId="590EA09E" w14:textId="77777777" w:rsidTr="25ED5111">
        <w:trPr>
          <w:trHeight w:val="1217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028E02" w14:textId="45B00757" w:rsidR="00F70362" w:rsidRDefault="25652A1F" w:rsidP="00F70362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lang w:val="uk-UA" w:eastAsia="en-US"/>
              </w:rPr>
            </w:pPr>
            <w:r w:rsidRPr="25ED5111">
              <w:rPr>
                <w:b/>
                <w:bCs/>
                <w:lang w:val="uk-UA"/>
              </w:rPr>
              <w:t xml:space="preserve">ПОРЯДОК ПРОВЕДЕННЯ </w:t>
            </w:r>
            <w:r w:rsidR="00F70362" w:rsidRPr="25ED5111">
              <w:rPr>
                <w:b/>
                <w:bCs/>
                <w:lang w:val="uk-UA"/>
              </w:rPr>
              <w:t>ГЕНЕРАЛЬНОГО ПРИБИРАННЯ ПРИМІЩЕНЬ</w:t>
            </w:r>
          </w:p>
        </w:tc>
      </w:tr>
      <w:tr w:rsidR="00E36169" w14:paraId="73D8C10C" w14:textId="77777777" w:rsidTr="25ED5111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4A897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45E80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A56CE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0CB85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C6704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 w:eastAsia="en-US"/>
              </w:rPr>
            </w:pPr>
            <w:r>
              <w:rPr>
                <w:b/>
                <w:highlight w:val="yellow"/>
                <w:lang w:val="uk-UA" w:eastAsia="en-US"/>
              </w:rPr>
              <w:t>Дата:</w:t>
            </w:r>
          </w:p>
        </w:tc>
      </w:tr>
      <w:tr w:rsidR="00E36169" w14:paraId="29ED2964" w14:textId="77777777" w:rsidTr="25ED5111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2EF68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740F9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46248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B251F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6BDC3F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val="uk-UA" w:eastAsia="en-US"/>
              </w:rPr>
              <w:t>0</w:t>
            </w:r>
            <w:r>
              <w:rPr>
                <w:highlight w:val="yellow"/>
                <w:lang w:eastAsia="en-US"/>
              </w:rPr>
              <w:t>5.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</w:t>
            </w:r>
            <w:r>
              <w:rPr>
                <w:highlight w:val="yellow"/>
                <w:lang w:val="uk-UA" w:eastAsia="en-US"/>
              </w:rPr>
              <w:t>25</w:t>
            </w:r>
          </w:p>
        </w:tc>
      </w:tr>
      <w:tr w:rsidR="00E36169" w14:paraId="12A8FBEC" w14:textId="77777777" w:rsidTr="25ED5111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9A644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C3660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CED925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D12DE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79B1DA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19.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E36169" w14:paraId="4D5897AF" w14:textId="77777777" w:rsidTr="25ED5111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54CCC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01390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B530E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E0E75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1D9E8F" w14:textId="77777777" w:rsidR="00E36169" w:rsidRDefault="00E36169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22.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E36169" w14:paraId="5E8E48C2" w14:textId="77777777" w:rsidTr="25ED5111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BFF634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51CBC" w14:textId="77777777" w:rsidR="00E36169" w:rsidRDefault="00E36169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C04BC" w14:textId="77777777" w:rsidR="00E36169" w:rsidRDefault="00E36169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Екземпляр</w:t>
            </w:r>
            <w:r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>
              <w:rPr>
                <w:b/>
                <w:sz w:val="20"/>
                <w:lang w:val="uk-UA" w:eastAsia="en-US"/>
              </w:rPr>
              <w:t>№</w:t>
            </w:r>
            <w:r>
              <w:rPr>
                <w:sz w:val="20"/>
                <w:u w:val="single"/>
                <w:lang w:val="uk-UA" w:eastAsia="en-US"/>
              </w:rPr>
              <w:t xml:space="preserve"> </w:t>
            </w:r>
            <w:r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p w14:paraId="0CF2C5DD" w14:textId="589D64EF" w:rsidR="008D71A6" w:rsidRDefault="008D71A6">
      <w:pPr>
        <w:pStyle w:val="af2"/>
      </w:pPr>
    </w:p>
    <w:sdt>
      <w:sdtPr>
        <w:id w:val="21386749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4A6EF4B" w14:textId="01CC129D" w:rsidR="008D71A6" w:rsidRPr="008D71A6" w:rsidRDefault="008D71A6" w:rsidP="008D71A6">
          <w:pPr>
            <w:spacing w:after="200" w:line="276" w:lineRule="auto"/>
            <w:rPr>
              <w:rStyle w:val="10"/>
            </w:rPr>
          </w:pPr>
          <w:proofErr w:type="spellStart"/>
          <w:r w:rsidRPr="008D71A6">
            <w:rPr>
              <w:rStyle w:val="10"/>
            </w:rPr>
            <w:t>Зміст</w:t>
          </w:r>
          <w:proofErr w:type="spellEnd"/>
        </w:p>
        <w:p w14:paraId="54240AF2" w14:textId="09706CEE" w:rsidR="008D71A6" w:rsidRDefault="008D71A6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137729" w:history="1">
            <w:r w:rsidRPr="00BE3BF4">
              <w:rPr>
                <w:rStyle w:val="af3"/>
                <w:noProof/>
                <w:lang w:val="uk-UA"/>
              </w:rPr>
              <w:t>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_Toc222137729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C4CCF2" w14:textId="2DD454D9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0" w:history="1">
            <w:r w:rsidR="008D71A6" w:rsidRPr="00BE3BF4">
              <w:rPr>
                <w:rStyle w:val="af3"/>
                <w:noProof/>
                <w:lang w:val="uk-UA"/>
              </w:rPr>
              <w:t>Сфера застосування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_Toc222137730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2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69F70A06" w14:textId="428516FB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1" w:history="1">
            <w:r w:rsidR="008D71A6" w:rsidRPr="00BE3BF4">
              <w:rPr>
                <w:rStyle w:val="af3"/>
                <w:noProof/>
                <w:lang w:val="uk-UA"/>
              </w:rPr>
              <w:t>Відповідальність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_Toc222137731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2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4548652A" w14:textId="18CF0D82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2" w:history="1">
            <w:r w:rsidR="008D71A6" w:rsidRPr="00BE3BF4">
              <w:rPr>
                <w:rStyle w:val="af3"/>
                <w:noProof/>
                <w:lang w:val="uk-UA"/>
              </w:rPr>
              <w:t>Терміни та скорочення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_Toc222137732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2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055DE60F" w14:textId="4A45B85A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3" w:history="1">
            <w:r w:rsidR="008D71A6" w:rsidRPr="00BE3BF4">
              <w:rPr>
                <w:rStyle w:val="af3"/>
                <w:noProof/>
                <w:lang w:val="uk-UA"/>
              </w:rPr>
              <w:t>Необхідні матеріали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_Toc222137733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3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7E4F9334" w14:textId="6A822FB1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4" w:history="1">
            <w:r w:rsidR="008D71A6" w:rsidRPr="00BE3BF4">
              <w:rPr>
                <w:rStyle w:val="af3"/>
                <w:noProof/>
                <w:lang w:val="uk-UA"/>
              </w:rPr>
              <w:t>Загальні вимоги до проведення генерального прибирання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_Toc222137734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3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4DCF3637" w14:textId="11FF1120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5" w:history="1">
            <w:r w:rsidR="008D71A6" w:rsidRPr="00BE3BF4">
              <w:rPr>
                <w:rStyle w:val="af3"/>
                <w:noProof/>
                <w:lang w:val="uk-UA"/>
              </w:rPr>
              <w:t>Алгоритм дій під час генерального прибирання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_Toc222137735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4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215FAD6E" w14:textId="6B340D70" w:rsidR="008D71A6" w:rsidRDefault="000F4476">
          <w:pPr>
            <w:pStyle w:val="21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222137736" w:history="1">
            <w:r w:rsidR="008D71A6" w:rsidRPr="00BE3BF4">
              <w:rPr>
                <w:rStyle w:val="af3"/>
                <w:noProof/>
              </w:rPr>
              <w:t>I.</w:t>
            </w:r>
            <w:r w:rsidR="008D71A6">
              <w:rPr>
                <w:noProof/>
              </w:rPr>
              <w:tab/>
            </w:r>
            <w:r w:rsidR="008D71A6" w:rsidRPr="00BE3BF4">
              <w:rPr>
                <w:rStyle w:val="af3"/>
                <w:noProof/>
              </w:rPr>
              <w:t>Підготовка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_Toc222137736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4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6E8D1971" w14:textId="49A848E2" w:rsidR="008D71A6" w:rsidRDefault="000F4476">
          <w:pPr>
            <w:pStyle w:val="21"/>
            <w:tabs>
              <w:tab w:val="left" w:pos="660"/>
              <w:tab w:val="right" w:leader="dot" w:pos="9345"/>
            </w:tabs>
            <w:rPr>
              <w:noProof/>
            </w:rPr>
          </w:pPr>
          <w:hyperlink w:anchor="_Toc222137737" w:history="1">
            <w:r w:rsidR="008D71A6" w:rsidRPr="00BE3BF4">
              <w:rPr>
                <w:rStyle w:val="af3"/>
                <w:noProof/>
                <w:lang w:val="uk-UA" w:eastAsia="uk-UA"/>
              </w:rPr>
              <w:t>II.</w:t>
            </w:r>
            <w:r w:rsidR="008D71A6">
              <w:rPr>
                <w:noProof/>
              </w:rPr>
              <w:tab/>
            </w:r>
            <w:r w:rsidR="008D71A6" w:rsidRPr="00BE3BF4">
              <w:rPr>
                <w:rStyle w:val="af3"/>
                <w:noProof/>
                <w:lang w:val="uk-UA" w:eastAsia="uk-UA"/>
              </w:rPr>
              <w:t>Проведення генерального (заключного) прибирання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_Toc222137737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5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36160501" w14:textId="5E86A847" w:rsidR="008D71A6" w:rsidRDefault="000F4476">
          <w:pPr>
            <w:pStyle w:val="21"/>
            <w:tabs>
              <w:tab w:val="left" w:pos="880"/>
              <w:tab w:val="right" w:leader="dot" w:pos="9345"/>
            </w:tabs>
            <w:rPr>
              <w:noProof/>
            </w:rPr>
          </w:pPr>
          <w:hyperlink w:anchor="_Toc222137738" w:history="1">
            <w:r w:rsidR="008D71A6" w:rsidRPr="00BE3BF4">
              <w:rPr>
                <w:rStyle w:val="af3"/>
                <w:noProof/>
                <w:lang w:val="uk-UA" w:eastAsia="uk-UA"/>
              </w:rPr>
              <w:t>III.</w:t>
            </w:r>
            <w:r w:rsidR="008D71A6">
              <w:rPr>
                <w:noProof/>
              </w:rPr>
              <w:tab/>
            </w:r>
            <w:r w:rsidR="008D71A6" w:rsidRPr="00BE3BF4">
              <w:rPr>
                <w:rStyle w:val="af3"/>
                <w:noProof/>
                <w:lang w:val="uk-UA" w:eastAsia="uk-UA"/>
              </w:rPr>
              <w:t>Після генерального прибирання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_Toc222137738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6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05CAC212" w14:textId="691D3074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39" w:history="1">
            <w:r w:rsidR="008D71A6" w:rsidRPr="00BE3BF4">
              <w:rPr>
                <w:rStyle w:val="af3"/>
                <w:noProof/>
                <w:lang w:val="uk-UA"/>
              </w:rPr>
              <w:t>Додаток 1. Графік генеральних прибирань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_Toc222137739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7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4E83E3B0" w14:textId="37EB4B29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40" w:history="1">
            <w:r w:rsidR="008D71A6" w:rsidRPr="00BE3BF4">
              <w:rPr>
                <w:rStyle w:val="af3"/>
                <w:noProof/>
                <w:lang w:val="uk-UA"/>
              </w:rPr>
              <w:t>Нормативні посилання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_Toc222137740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8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34C2A4CA" w14:textId="5CEEF33C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41" w:history="1">
            <w:r w:rsidR="008D71A6" w:rsidRPr="00BE3BF4">
              <w:rPr>
                <w:rStyle w:val="af3"/>
                <w:noProof/>
                <w:lang w:val="uk-UA"/>
              </w:rPr>
              <w:t>ІСТОРІЯ ПЕРЕГЛЯДУ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_Toc222137741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8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2A38A8A9" w14:textId="7C0E751A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42" w:history="1">
            <w:r w:rsidR="008D71A6" w:rsidRPr="00BE3BF4">
              <w:rPr>
                <w:rStyle w:val="af3"/>
                <w:noProof/>
                <w:lang w:val="uk-UA"/>
              </w:rPr>
              <w:t>КОНТРОЛЬНИЙ ЛИСТ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_Toc222137742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9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5AAB159D" w14:textId="5260100F" w:rsidR="008D71A6" w:rsidRDefault="000F44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222137743" w:history="1">
            <w:r w:rsidR="008D71A6" w:rsidRPr="00BE3BF4">
              <w:rPr>
                <w:rStyle w:val="af3"/>
                <w:noProof/>
                <w:lang w:val="uk-UA"/>
              </w:rPr>
              <w:t>ЛИСТ ОЗНАЙОМЛЕННЯ</w:t>
            </w:r>
            <w:r w:rsidR="008D71A6">
              <w:rPr>
                <w:noProof/>
                <w:webHidden/>
              </w:rPr>
              <w:tab/>
            </w:r>
            <w:r w:rsidR="008D71A6">
              <w:rPr>
                <w:noProof/>
                <w:webHidden/>
              </w:rPr>
              <w:fldChar w:fldCharType="begin"/>
            </w:r>
            <w:r w:rsidR="008D71A6">
              <w:rPr>
                <w:noProof/>
                <w:webHidden/>
              </w:rPr>
              <w:instrText xml:space="preserve"> PAGEREF _Toc222137743 \h </w:instrText>
            </w:r>
            <w:r w:rsidR="008D71A6">
              <w:rPr>
                <w:noProof/>
                <w:webHidden/>
              </w:rPr>
            </w:r>
            <w:r w:rsidR="008D71A6">
              <w:rPr>
                <w:noProof/>
                <w:webHidden/>
              </w:rPr>
              <w:fldChar w:fldCharType="separate"/>
            </w:r>
            <w:r w:rsidR="008D71A6">
              <w:rPr>
                <w:noProof/>
                <w:webHidden/>
              </w:rPr>
              <w:t>11</w:t>
            </w:r>
            <w:r w:rsidR="008D71A6">
              <w:rPr>
                <w:noProof/>
                <w:webHidden/>
              </w:rPr>
              <w:fldChar w:fldCharType="end"/>
            </w:r>
          </w:hyperlink>
        </w:p>
        <w:p w14:paraId="43371924" w14:textId="4A54DF79" w:rsidR="008D71A6" w:rsidRDefault="008D71A6">
          <w:r>
            <w:rPr>
              <w:b/>
              <w:bCs/>
            </w:rPr>
            <w:fldChar w:fldCharType="end"/>
          </w:r>
        </w:p>
      </w:sdtContent>
    </w:sdt>
    <w:p w14:paraId="4E3AE5D8" w14:textId="2FF02AC9" w:rsidR="008D71A6" w:rsidRDefault="008D71A6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14:paraId="449076A5" w14:textId="48723516" w:rsidR="00E36169" w:rsidRPr="008D71A6" w:rsidRDefault="00E36169" w:rsidP="008D71A6">
      <w:pPr>
        <w:pStyle w:val="1"/>
        <w:rPr>
          <w:lang w:val="uk-UA"/>
        </w:rPr>
      </w:pPr>
      <w:bookmarkStart w:id="0" w:name="_Toc222137729"/>
      <w:r w:rsidRPr="008D71A6">
        <w:rPr>
          <w:lang w:val="uk-UA"/>
        </w:rPr>
        <w:lastRenderedPageBreak/>
        <w:t>Мета</w:t>
      </w:r>
      <w:bookmarkEnd w:id="0"/>
    </w:p>
    <w:p w14:paraId="75247659" w14:textId="4A5BB483" w:rsidR="00E36169" w:rsidRDefault="00E36169" w:rsidP="00E36169">
      <w:pPr>
        <w:spacing w:before="100" w:beforeAutospacing="1" w:after="100" w:afterAutospacing="1"/>
        <w:ind w:left="284"/>
        <w:rPr>
          <w:lang w:val="uk-UA"/>
        </w:rPr>
      </w:pPr>
      <w:r w:rsidRPr="00E36169">
        <w:rPr>
          <w:lang w:val="uk-UA"/>
        </w:rPr>
        <w:t>Ця стандартна операційна процедура (далі – СОП) визначає порядок та</w:t>
      </w:r>
      <w:r>
        <w:rPr>
          <w:lang w:val="uk-UA"/>
        </w:rPr>
        <w:t xml:space="preserve"> вимоги до організації генерального</w:t>
      </w:r>
      <w:r w:rsidRPr="00E36169">
        <w:rPr>
          <w:lang w:val="uk-UA"/>
        </w:rPr>
        <w:t xml:space="preserve"> прибирання приміщень у</w:t>
      </w:r>
      <w:r w:rsidR="00EC7731">
        <w:rPr>
          <w:lang w:val="uk-UA"/>
        </w:rPr>
        <w:t xml:space="preserve"> </w:t>
      </w:r>
      <w:proofErr w:type="spellStart"/>
      <w:r w:rsidR="00EC7731" w:rsidRPr="00A9792D">
        <w:rPr>
          <w:highlight w:val="yellow"/>
          <w:lang w:val="uk-UA"/>
        </w:rPr>
        <w:t>ЗАКЛАД</w:t>
      </w:r>
      <w:r w:rsidR="00A9792D">
        <w:rPr>
          <w:highlight w:val="yellow"/>
          <w:lang w:val="uk-UA"/>
        </w:rPr>
        <w:t>і</w:t>
      </w:r>
      <w:proofErr w:type="spellEnd"/>
      <w:r w:rsidRPr="00E36169">
        <w:rPr>
          <w:lang w:val="uk-UA"/>
        </w:rPr>
        <w:t xml:space="preserve"> відповідно до чинних санітарно-гігієнічних норм та нормативних документів. Виконання цієї СОП дозволить підвищити якість санітарної обробки поверхонь і предметів, забезпечити належний рівень чистоти, знизити ризики поширення інфекцій, що передаються контактним шляхом, а також сприятиме механічному видаленню </w:t>
      </w:r>
      <w:proofErr w:type="spellStart"/>
      <w:r w:rsidRPr="00E36169">
        <w:rPr>
          <w:lang w:val="uk-UA"/>
        </w:rPr>
        <w:t>транзиторної</w:t>
      </w:r>
      <w:proofErr w:type="spellEnd"/>
      <w:r w:rsidRPr="00E36169">
        <w:rPr>
          <w:lang w:val="uk-UA"/>
        </w:rPr>
        <w:t xml:space="preserve"> мікрофлори, зменшенню ризику перехресного зараження та створенню безпечних умов перебування для пацієнтів, медичного персоналу й відвідувачів.</w:t>
      </w:r>
    </w:p>
    <w:p w14:paraId="12DD2F71" w14:textId="1D060A37" w:rsidR="00E36169" w:rsidRDefault="00E36169" w:rsidP="008D71A6">
      <w:pPr>
        <w:pStyle w:val="1"/>
        <w:rPr>
          <w:lang w:val="uk-UA"/>
        </w:rPr>
      </w:pPr>
      <w:bookmarkStart w:id="1" w:name="_Toc222137730"/>
      <w:r>
        <w:rPr>
          <w:lang w:val="uk-UA"/>
        </w:rPr>
        <w:t>Сфера застосування</w:t>
      </w:r>
      <w:bookmarkEnd w:id="1"/>
    </w:p>
    <w:p w14:paraId="4A71C64F" w14:textId="5576D1CE" w:rsidR="00E36169" w:rsidRDefault="00E36169" w:rsidP="3452136A">
      <w:pPr>
        <w:spacing w:before="100" w:beforeAutospacing="1" w:after="100" w:afterAutospacing="1"/>
        <w:ind w:left="284"/>
        <w:rPr>
          <w:lang w:val="uk-UA"/>
        </w:rPr>
      </w:pPr>
      <w:r w:rsidRPr="25ED5111">
        <w:rPr>
          <w:lang w:val="uk-UA"/>
        </w:rPr>
        <w:t xml:space="preserve">Дана процедура виконується середнім та молодшим медичним персоналом </w:t>
      </w:r>
      <w:proofErr w:type="spellStart"/>
      <w:r w:rsidR="00EC7731" w:rsidRPr="00A9792D">
        <w:rPr>
          <w:highlight w:val="yellow"/>
          <w:lang w:val="uk-UA"/>
        </w:rPr>
        <w:t>ЗАКЛАД</w:t>
      </w:r>
      <w:r w:rsidRPr="00A9792D">
        <w:rPr>
          <w:highlight w:val="yellow"/>
          <w:lang w:val="uk-UA"/>
        </w:rPr>
        <w:t>у</w:t>
      </w:r>
      <w:proofErr w:type="spellEnd"/>
      <w:r w:rsidRPr="25ED5111">
        <w:rPr>
          <w:lang w:val="uk-UA"/>
        </w:rPr>
        <w:t xml:space="preserve"> всіх структурних підрозділах лікарні під час виконання генерального прибирання приміщення. Дана СОП не поширюється на організацію проведення </w:t>
      </w:r>
      <w:r w:rsidR="29BBA89F" w:rsidRPr="25ED5111">
        <w:rPr>
          <w:lang w:val="uk-UA"/>
        </w:rPr>
        <w:t xml:space="preserve">поточного </w:t>
      </w:r>
      <w:r w:rsidRPr="25ED5111">
        <w:rPr>
          <w:lang w:val="uk-UA"/>
        </w:rPr>
        <w:t>прибирання, дезінфекцію виробів медичного призначення та індивідуальних засобів догляду, дії в разі аварій, а також на прибирання, миття та дезінфекцію виробничого обладнання харчоблоку.</w:t>
      </w:r>
    </w:p>
    <w:p w14:paraId="09D1B0C0" w14:textId="26944E41" w:rsidR="00E36169" w:rsidRDefault="00E36169" w:rsidP="008D71A6">
      <w:pPr>
        <w:pStyle w:val="1"/>
        <w:rPr>
          <w:lang w:val="uk-UA"/>
        </w:rPr>
      </w:pPr>
      <w:bookmarkStart w:id="2" w:name="_Toc222137731"/>
      <w:r w:rsidRPr="00494531">
        <w:rPr>
          <w:lang w:val="uk-UA"/>
        </w:rPr>
        <w:t>Відповідальність</w:t>
      </w:r>
      <w:bookmarkEnd w:id="2"/>
    </w:p>
    <w:p w14:paraId="4C766661" w14:textId="3B28D5EA" w:rsidR="00E36169" w:rsidRPr="00821D2E" w:rsidRDefault="00E36169" w:rsidP="00E36169">
      <w:pPr>
        <w:numPr>
          <w:ilvl w:val="0"/>
          <w:numId w:val="16"/>
        </w:numPr>
        <w:spacing w:before="100" w:beforeAutospacing="1" w:after="100" w:afterAutospacing="1"/>
        <w:rPr>
          <w:lang w:val="uk-UA"/>
        </w:rPr>
      </w:pPr>
      <w:r>
        <w:rPr>
          <w:lang w:val="uk-UA"/>
        </w:rPr>
        <w:t>Середній та молодший медичний персонал</w:t>
      </w:r>
      <w:r w:rsidRPr="00C00F2D">
        <w:rPr>
          <w:lang w:val="uk-UA"/>
        </w:rPr>
        <w:t xml:space="preserve"> </w:t>
      </w:r>
      <w:proofErr w:type="spellStart"/>
      <w:r w:rsidR="00EC7731" w:rsidRPr="00A9792D">
        <w:rPr>
          <w:highlight w:val="yellow"/>
          <w:lang w:val="uk-UA"/>
        </w:rPr>
        <w:t>ЗАКЛАД</w:t>
      </w:r>
      <w:r w:rsidR="00A9792D">
        <w:rPr>
          <w:highlight w:val="yellow"/>
          <w:lang w:val="uk-UA"/>
        </w:rPr>
        <w:t>у</w:t>
      </w:r>
      <w:proofErr w:type="spellEnd"/>
      <w:r w:rsidRPr="00C00F2D">
        <w:rPr>
          <w:lang w:val="uk-UA"/>
        </w:rPr>
        <w:t xml:space="preserve">, </w:t>
      </w:r>
      <w:r>
        <w:rPr>
          <w:lang w:val="uk-UA"/>
        </w:rPr>
        <w:t>зобов’язаний</w:t>
      </w:r>
      <w:r w:rsidRPr="00C00F2D">
        <w:rPr>
          <w:lang w:val="uk-UA"/>
        </w:rPr>
        <w:t xml:space="preserve"> виконувати процедуру </w:t>
      </w:r>
      <w:r w:rsidR="00576B73">
        <w:rPr>
          <w:lang w:val="uk-UA"/>
        </w:rPr>
        <w:t>генерального</w:t>
      </w:r>
      <w:r>
        <w:rPr>
          <w:lang w:val="uk-UA"/>
        </w:rPr>
        <w:t xml:space="preserve"> прибирання приміщень та несе</w:t>
      </w:r>
      <w:r w:rsidRPr="00821D2E">
        <w:rPr>
          <w:lang w:val="uk-UA"/>
        </w:rPr>
        <w:t xml:space="preserve"> відповідальність за правильне</w:t>
      </w:r>
      <w:r>
        <w:rPr>
          <w:lang w:val="uk-UA"/>
        </w:rPr>
        <w:t xml:space="preserve"> та якісне</w:t>
      </w:r>
      <w:r w:rsidRPr="00821D2E">
        <w:rPr>
          <w:lang w:val="uk-UA"/>
        </w:rPr>
        <w:t xml:space="preserve"> </w:t>
      </w:r>
      <w:r w:rsidR="00576B73">
        <w:rPr>
          <w:lang w:val="uk-UA"/>
        </w:rPr>
        <w:t>виконання генерального</w:t>
      </w:r>
      <w:r>
        <w:rPr>
          <w:lang w:val="uk-UA"/>
        </w:rPr>
        <w:t xml:space="preserve"> прибирання приміщення </w:t>
      </w:r>
      <w:r w:rsidRPr="00821D2E">
        <w:rPr>
          <w:lang w:val="uk-UA"/>
        </w:rPr>
        <w:t>відпо</w:t>
      </w:r>
      <w:r>
        <w:rPr>
          <w:lang w:val="uk-UA"/>
        </w:rPr>
        <w:t>відно до встановленої СОП</w:t>
      </w:r>
      <w:r w:rsidRPr="00821D2E">
        <w:rPr>
          <w:lang w:val="uk-UA"/>
        </w:rPr>
        <w:t>.</w:t>
      </w:r>
    </w:p>
    <w:p w14:paraId="75426CA7" w14:textId="27DCDC58" w:rsidR="00E36169" w:rsidRPr="00C00F2D" w:rsidRDefault="00E36169" w:rsidP="3452136A">
      <w:pPr>
        <w:numPr>
          <w:ilvl w:val="0"/>
          <w:numId w:val="16"/>
        </w:numPr>
        <w:spacing w:before="100" w:beforeAutospacing="1" w:after="100" w:afterAutospacing="1"/>
        <w:rPr>
          <w:lang w:val="uk-UA"/>
        </w:rPr>
      </w:pPr>
      <w:r w:rsidRPr="25ED5111">
        <w:rPr>
          <w:lang w:val="uk-UA"/>
        </w:rPr>
        <w:t xml:space="preserve">Керівник підрозділу відповідає за доведення СОП з </w:t>
      </w:r>
      <w:r w:rsidR="00576B73" w:rsidRPr="25ED5111">
        <w:rPr>
          <w:lang w:val="uk-UA"/>
        </w:rPr>
        <w:t>організації генерального</w:t>
      </w:r>
      <w:r w:rsidRPr="25ED5111">
        <w:rPr>
          <w:lang w:val="uk-UA"/>
        </w:rPr>
        <w:t xml:space="preserve"> прибирання приміщень до відома середнього та молодшого медичного персоналу підпорядкованого йому підрозділу, постійний доступ співробітників до даної СОП.</w:t>
      </w:r>
    </w:p>
    <w:p w14:paraId="104F4592" w14:textId="77777777" w:rsidR="00E36169" w:rsidRDefault="00E36169" w:rsidP="00E36169">
      <w:pPr>
        <w:numPr>
          <w:ilvl w:val="0"/>
          <w:numId w:val="16"/>
        </w:numPr>
        <w:contextualSpacing/>
        <w:rPr>
          <w:lang w:val="uk-UA"/>
        </w:rPr>
      </w:pPr>
      <w:r w:rsidRPr="00C00F2D">
        <w:rPr>
          <w:lang w:val="uk-UA"/>
        </w:rPr>
        <w:t xml:space="preserve">Головна медична сестра несе відповідальність за забезпечення </w:t>
      </w:r>
      <w:r>
        <w:rPr>
          <w:lang w:val="uk-UA"/>
        </w:rPr>
        <w:t xml:space="preserve">середнього та молодшого </w:t>
      </w:r>
      <w:r w:rsidRPr="00C00F2D">
        <w:rPr>
          <w:lang w:val="uk-UA"/>
        </w:rPr>
        <w:t>медичного персоналу всім необхідними для проведення даної процедури.</w:t>
      </w:r>
    </w:p>
    <w:p w14:paraId="4C2CB21A" w14:textId="1FEA6364" w:rsidR="00576B73" w:rsidRDefault="00576B73" w:rsidP="008D71A6">
      <w:pPr>
        <w:pStyle w:val="1"/>
        <w:rPr>
          <w:lang w:val="uk-UA"/>
        </w:rPr>
      </w:pPr>
      <w:bookmarkStart w:id="3" w:name="_Toc222137732"/>
      <w:r w:rsidRPr="00494531">
        <w:rPr>
          <w:lang w:val="uk-UA"/>
        </w:rPr>
        <w:t>Терміни та скорочення</w:t>
      </w:r>
      <w:bookmarkEnd w:id="3"/>
    </w:p>
    <w:p w14:paraId="69B974E5" w14:textId="77777777" w:rsidR="00576B73" w:rsidRDefault="00576B73" w:rsidP="00576B7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lang w:val="uk-UA" w:bidi="ru-RU"/>
        </w:rPr>
      </w:pPr>
    </w:p>
    <w:p w14:paraId="0AC67326" w14:textId="77777777" w:rsidR="00576B73" w:rsidRPr="00C00F2D" w:rsidRDefault="00576B73" w:rsidP="00576B7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C00F2D">
        <w:rPr>
          <w:b/>
          <w:lang w:val="uk-UA" w:bidi="ru-RU"/>
        </w:rPr>
        <w:t>СОП</w:t>
      </w:r>
      <w:r w:rsidRPr="00C00F2D">
        <w:rPr>
          <w:lang w:val="uk-UA" w:bidi="ru-RU"/>
        </w:rPr>
        <w:t xml:space="preserve"> - стандартна операційна процедура.</w:t>
      </w:r>
    </w:p>
    <w:p w14:paraId="7A3C393D" w14:textId="77777777" w:rsidR="00576B73" w:rsidRPr="00C00F2D" w:rsidRDefault="00576B73" w:rsidP="00576B7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C00F2D">
        <w:rPr>
          <w:b/>
          <w:lang w:val="uk-UA" w:bidi="ru-RU"/>
        </w:rPr>
        <w:t xml:space="preserve">ЗІЗ </w:t>
      </w:r>
      <w:r w:rsidRPr="00C00F2D">
        <w:rPr>
          <w:lang w:val="uk-UA" w:bidi="ru-RU"/>
        </w:rPr>
        <w:t>- засоби індивідуального захисту.</w:t>
      </w:r>
    </w:p>
    <w:p w14:paraId="736CE174" w14:textId="0BF154A0" w:rsidR="00576B73" w:rsidRPr="00576B73" w:rsidRDefault="00576B73" w:rsidP="00850B0C">
      <w:pPr>
        <w:jc w:val="both"/>
        <w:rPr>
          <w:rFonts w:eastAsia="Calibri"/>
          <w:lang w:val="uk-UA" w:eastAsia="uk-UA"/>
        </w:rPr>
      </w:pPr>
      <w:r w:rsidRPr="00850B0C">
        <w:rPr>
          <w:rFonts w:eastAsia="Calibri"/>
          <w:b/>
          <w:bCs/>
          <w:lang w:val="uk-UA" w:eastAsia="uk-UA"/>
        </w:rPr>
        <w:t xml:space="preserve">УФБО – </w:t>
      </w:r>
      <w:r w:rsidRPr="00850B0C">
        <w:rPr>
          <w:rFonts w:eastAsia="Calibri"/>
          <w:lang w:val="uk-UA" w:eastAsia="uk-UA"/>
        </w:rPr>
        <w:t>ультрафіолетовий бактерицидний опромінювач</w:t>
      </w:r>
      <w:r w:rsidR="0C506AE0" w:rsidRPr="00850B0C">
        <w:rPr>
          <w:rFonts w:eastAsia="Calibri"/>
          <w:lang w:val="uk-UA" w:eastAsia="uk-UA"/>
        </w:rPr>
        <w:t>.</w:t>
      </w:r>
    </w:p>
    <w:p w14:paraId="33120891" w14:textId="77777777" w:rsidR="00576B73" w:rsidRPr="00576B73" w:rsidRDefault="00576B73" w:rsidP="00576B73">
      <w:pPr>
        <w:spacing w:before="120" w:after="120"/>
        <w:jc w:val="both"/>
        <w:rPr>
          <w:rFonts w:eastAsiaTheme="minorHAnsi"/>
          <w:lang w:val="uk-UA" w:eastAsia="uk-UA"/>
        </w:rPr>
      </w:pPr>
      <w:r w:rsidRPr="00576B73">
        <w:rPr>
          <w:rFonts w:eastAsiaTheme="minorHAnsi"/>
          <w:b/>
          <w:lang w:val="uk-UA" w:eastAsia="uk-UA"/>
        </w:rPr>
        <w:t>Генеральне прибирання</w:t>
      </w:r>
      <w:r w:rsidRPr="00576B73">
        <w:rPr>
          <w:rFonts w:eastAsiaTheme="minorHAnsi"/>
          <w:lang w:val="uk-UA" w:eastAsia="uk-UA"/>
        </w:rPr>
        <w:t xml:space="preserve"> – заходи, спрямовані на ефективне та своєчасне видалення забруднень усіх типів на всіх поверхнях у межах приміщення, що проводяться за графіком.</w:t>
      </w:r>
    </w:p>
    <w:p w14:paraId="55DF6C08" w14:textId="77777777" w:rsidR="00576B73" w:rsidRDefault="00576B73" w:rsidP="00576B73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proofErr w:type="spellStart"/>
      <w:r w:rsidRPr="00821D2E">
        <w:rPr>
          <w:b/>
          <w:lang w:val="uk-UA" w:bidi="ru-RU"/>
        </w:rPr>
        <w:t>Висококонтактні</w:t>
      </w:r>
      <w:proofErr w:type="spellEnd"/>
      <w:r w:rsidRPr="00821D2E">
        <w:rPr>
          <w:b/>
          <w:lang w:val="uk-UA" w:bidi="ru-RU"/>
        </w:rPr>
        <w:t xml:space="preserve"> поверхні</w:t>
      </w:r>
      <w:r>
        <w:rPr>
          <w:b/>
          <w:lang w:val="uk-UA" w:bidi="ru-RU"/>
        </w:rPr>
        <w:t xml:space="preserve"> – </w:t>
      </w:r>
      <w:r w:rsidRPr="00821D2E">
        <w:rPr>
          <w:lang w:val="uk-UA" w:bidi="ru-RU"/>
        </w:rPr>
        <w:t xml:space="preserve">це поверхні які мають частий контакт із руками. Наприклад, дверні ручки, телефон, дверні дзвінки, поручні, вимикачі світла, стіни в туалеті, пульти. </w:t>
      </w:r>
      <w:proofErr w:type="spellStart"/>
      <w:r w:rsidRPr="00821D2E">
        <w:rPr>
          <w:b/>
          <w:lang w:val="uk-UA" w:bidi="ru-RU"/>
        </w:rPr>
        <w:t>Низькоконтактні</w:t>
      </w:r>
      <w:proofErr w:type="spellEnd"/>
      <w:r w:rsidRPr="00821D2E">
        <w:rPr>
          <w:b/>
          <w:lang w:val="uk-UA" w:bidi="ru-RU"/>
        </w:rPr>
        <w:t xml:space="preserve"> поверхні</w:t>
      </w:r>
      <w:r w:rsidRPr="00821D2E">
        <w:rPr>
          <w:lang w:val="uk-UA" w:bidi="ru-RU"/>
        </w:rPr>
        <w:t xml:space="preserve"> </w:t>
      </w:r>
      <w:r>
        <w:rPr>
          <w:lang w:val="uk-UA" w:bidi="ru-RU"/>
        </w:rPr>
        <w:t xml:space="preserve">– це поверхні які </w:t>
      </w:r>
      <w:r w:rsidRPr="00821D2E">
        <w:rPr>
          <w:lang w:val="uk-UA" w:bidi="ru-RU"/>
        </w:rPr>
        <w:t>мають мінімальний контакт із руками. Наприклад, стіни, стелі, дзеркала.</w:t>
      </w:r>
    </w:p>
    <w:p w14:paraId="77404213" w14:textId="77777777" w:rsidR="00576B73" w:rsidRPr="008D71A6" w:rsidRDefault="00576B73" w:rsidP="3452136A">
      <w:pPr>
        <w:jc w:val="both"/>
        <w:rPr>
          <w:rFonts w:eastAsiaTheme="minorEastAsia"/>
          <w:lang w:val="uk-UA" w:eastAsia="en-US"/>
        </w:rPr>
      </w:pPr>
      <w:r w:rsidRPr="008D71A6">
        <w:rPr>
          <w:rFonts w:eastAsiaTheme="minorEastAsia"/>
          <w:b/>
          <w:bCs/>
          <w:lang w:val="uk-UA" w:eastAsia="uk-UA"/>
        </w:rPr>
        <w:lastRenderedPageBreak/>
        <w:t>Заключне прибирання</w:t>
      </w:r>
      <w:r w:rsidRPr="008D71A6">
        <w:rPr>
          <w:rFonts w:eastAsiaTheme="minorEastAsia"/>
          <w:lang w:val="uk-UA" w:eastAsia="uk-UA"/>
        </w:rPr>
        <w:t xml:space="preserve"> – заходи, спрямовані на ефективне та своєчасне знезараження всіх поверхонь в межах приміщення, одразу після виписки або смерті хворого на контагіозну інфекцію.</w:t>
      </w:r>
      <w:r w:rsidRPr="008D71A6">
        <w:rPr>
          <w:rFonts w:eastAsiaTheme="minorEastAsia"/>
          <w:lang w:val="uk-UA" w:eastAsia="en-US"/>
        </w:rPr>
        <w:t xml:space="preserve"> Проводиться за принципами та методикою генеральних прибирань.</w:t>
      </w:r>
    </w:p>
    <w:p w14:paraId="2755EBE7" w14:textId="33E83297" w:rsidR="079B5775" w:rsidRPr="008D71A6" w:rsidRDefault="079B5775" w:rsidP="3452136A">
      <w:pPr>
        <w:jc w:val="both"/>
        <w:rPr>
          <w:rFonts w:eastAsiaTheme="minorEastAsia"/>
          <w:lang w:val="uk-UA" w:eastAsia="en-US"/>
        </w:rPr>
      </w:pPr>
      <w:r w:rsidRPr="008D71A6">
        <w:rPr>
          <w:rFonts w:eastAsiaTheme="minorEastAsia"/>
          <w:b/>
          <w:bCs/>
          <w:lang w:val="uk-UA" w:eastAsia="en-US"/>
        </w:rPr>
        <w:t xml:space="preserve">Моп </w:t>
      </w:r>
      <w:r w:rsidRPr="008D71A6">
        <w:rPr>
          <w:rFonts w:eastAsiaTheme="minorEastAsia"/>
          <w:lang w:val="uk-UA" w:eastAsia="en-US"/>
        </w:rPr>
        <w:t xml:space="preserve">(від англ. mop — швабра) — змінна насадка для швабри чи щітки, що відповідає за розміром і типом кріплення на конкретний виріб. Служить для прибирання приміщень та догляду за підлогами з твердим покриттям.  </w:t>
      </w:r>
    </w:p>
    <w:p w14:paraId="7733C491" w14:textId="77777777" w:rsidR="00576B73" w:rsidRPr="00576B73" w:rsidRDefault="00576B73" w:rsidP="00576B73">
      <w:pPr>
        <w:jc w:val="both"/>
        <w:rPr>
          <w:rFonts w:eastAsiaTheme="minorHAnsi"/>
          <w:lang w:val="uk-UA" w:eastAsia="en-US"/>
        </w:rPr>
      </w:pPr>
      <w:proofErr w:type="spellStart"/>
      <w:r w:rsidRPr="00576B73">
        <w:rPr>
          <w:b/>
          <w:lang w:val="uk-UA"/>
        </w:rPr>
        <w:t>Фоміти</w:t>
      </w:r>
      <w:proofErr w:type="spellEnd"/>
      <w:r w:rsidRPr="00576B73">
        <w:rPr>
          <w:lang w:val="uk-UA"/>
        </w:rPr>
        <w:t xml:space="preserve"> — предмети, контаміновані патогенними мікроорганізмами або іншими паразитами, під час торкання до яких виникає ризик зараження.</w:t>
      </w:r>
    </w:p>
    <w:p w14:paraId="1808DDA6" w14:textId="77777777" w:rsidR="00BA0955" w:rsidRDefault="00BA0955">
      <w:pPr>
        <w:rPr>
          <w:lang w:val="uk-UA"/>
        </w:rPr>
      </w:pPr>
    </w:p>
    <w:p w14:paraId="272BDD3B" w14:textId="77777777" w:rsidR="00EB50EC" w:rsidRPr="005B04F9" w:rsidRDefault="00EB50EC" w:rsidP="008D71A6">
      <w:pPr>
        <w:pStyle w:val="1"/>
        <w:rPr>
          <w:lang w:val="uk-UA"/>
        </w:rPr>
      </w:pPr>
      <w:bookmarkStart w:id="4" w:name="_Toc222137733"/>
      <w:r w:rsidRPr="005B04F9">
        <w:rPr>
          <w:lang w:val="uk-UA"/>
        </w:rPr>
        <w:t>Необхідні матеріали</w:t>
      </w:r>
      <w:bookmarkEnd w:id="4"/>
    </w:p>
    <w:p w14:paraId="39D2CB0D" w14:textId="0682E0FA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>ЗІЗ</w:t>
      </w:r>
      <w:r w:rsidR="30D93853" w:rsidRPr="00B304C9">
        <w:rPr>
          <w:rFonts w:cs="Times New Roman"/>
          <w:color w:val="auto"/>
        </w:rPr>
        <w:t>:</w:t>
      </w:r>
    </w:p>
    <w:p w14:paraId="486FCDAD" w14:textId="7DF3B509" w:rsidR="005B04F9" w:rsidRPr="00B304C9" w:rsidRDefault="005B04F9" w:rsidP="00B304C9">
      <w:pPr>
        <w:pStyle w:val="ShiftAlt"/>
        <w:numPr>
          <w:ilvl w:val="1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 xml:space="preserve">гумові рукавички, </w:t>
      </w:r>
    </w:p>
    <w:p w14:paraId="0E4ADE39" w14:textId="718180E3" w:rsidR="005B04F9" w:rsidRPr="00B304C9" w:rsidRDefault="7C7DF271" w:rsidP="00B304C9">
      <w:pPr>
        <w:pStyle w:val="ShiftAlt"/>
        <w:numPr>
          <w:ilvl w:val="1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>взуття закрите</w:t>
      </w:r>
      <w:r w:rsidR="005B04F9" w:rsidRPr="00B304C9">
        <w:rPr>
          <w:rFonts w:cs="Times New Roman"/>
          <w:color w:val="auto"/>
        </w:rPr>
        <w:t xml:space="preserve">, </w:t>
      </w:r>
    </w:p>
    <w:p w14:paraId="58D2F58D" w14:textId="29FA3D3E" w:rsidR="005B04F9" w:rsidRPr="00B304C9" w:rsidRDefault="00A9792D" w:rsidP="00B304C9">
      <w:pPr>
        <w:pStyle w:val="ShiftAlt"/>
        <w:numPr>
          <w:ilvl w:val="1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>
        <w:rPr>
          <w:rFonts w:cs="Times New Roman"/>
          <w:color w:val="auto"/>
        </w:rPr>
        <w:t>халат захисний або фартух захисний водонепроникний</w:t>
      </w:r>
      <w:r w:rsidR="005B04F9" w:rsidRPr="00B304C9">
        <w:rPr>
          <w:rFonts w:cs="Times New Roman"/>
          <w:color w:val="auto"/>
        </w:rPr>
        <w:t>.</w:t>
      </w:r>
    </w:p>
    <w:p w14:paraId="30230940" w14:textId="519F43BB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 xml:space="preserve">Мило </w:t>
      </w:r>
      <w:r w:rsidR="14D906BC" w:rsidRPr="00B304C9">
        <w:rPr>
          <w:rFonts w:cs="Times New Roman"/>
          <w:color w:val="auto"/>
        </w:rPr>
        <w:t xml:space="preserve">та </w:t>
      </w:r>
      <w:r w:rsidRPr="00B304C9">
        <w:rPr>
          <w:rFonts w:cs="Times New Roman"/>
          <w:color w:val="auto"/>
        </w:rPr>
        <w:t>антисептик для рук.</w:t>
      </w:r>
    </w:p>
    <w:p w14:paraId="4B26ACB9" w14:textId="77777777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bCs/>
          <w:color w:val="auto"/>
          <w:szCs w:val="24"/>
        </w:rPr>
      </w:pPr>
      <w:r w:rsidRPr="00B304C9">
        <w:rPr>
          <w:rFonts w:cs="Times New Roman"/>
          <w:bCs/>
          <w:color w:val="auto"/>
          <w:szCs w:val="24"/>
        </w:rPr>
        <w:t>Паперові рушники.</w:t>
      </w:r>
    </w:p>
    <w:p w14:paraId="25BD1232" w14:textId="77777777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bCs/>
          <w:color w:val="auto"/>
          <w:szCs w:val="24"/>
        </w:rPr>
      </w:pPr>
      <w:r w:rsidRPr="00B304C9">
        <w:rPr>
          <w:rFonts w:cs="Times New Roman"/>
          <w:bCs/>
          <w:color w:val="auto"/>
          <w:szCs w:val="24"/>
        </w:rPr>
        <w:t>Вода.</w:t>
      </w:r>
    </w:p>
    <w:p w14:paraId="616FCB99" w14:textId="670C7E35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 xml:space="preserve">Розчин мийного </w:t>
      </w:r>
      <w:r w:rsidR="5E0B0B63" w:rsidRPr="00B304C9">
        <w:rPr>
          <w:rFonts w:cs="Times New Roman"/>
          <w:color w:val="auto"/>
        </w:rPr>
        <w:t xml:space="preserve">або мийно-дезінфекційного (комбінованого) </w:t>
      </w:r>
      <w:r w:rsidRPr="00B304C9">
        <w:rPr>
          <w:rFonts w:cs="Times New Roman"/>
          <w:color w:val="auto"/>
        </w:rPr>
        <w:t>засобу.</w:t>
      </w:r>
    </w:p>
    <w:p w14:paraId="18E298B5" w14:textId="77ED5990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>Дезінфек</w:t>
      </w:r>
      <w:r w:rsidR="47D3D781" w:rsidRPr="00B304C9">
        <w:rPr>
          <w:rFonts w:cs="Times New Roman"/>
          <w:color w:val="auto"/>
        </w:rPr>
        <w:t>тант</w:t>
      </w:r>
      <w:r w:rsidR="28631A07" w:rsidRPr="00B304C9">
        <w:rPr>
          <w:rFonts w:cs="Times New Roman"/>
          <w:color w:val="auto"/>
        </w:rPr>
        <w:t xml:space="preserve"> (за потреби)</w:t>
      </w:r>
      <w:r w:rsidRPr="00B304C9">
        <w:rPr>
          <w:rFonts w:cs="Times New Roman"/>
          <w:color w:val="auto"/>
        </w:rPr>
        <w:t>.</w:t>
      </w:r>
    </w:p>
    <w:p w14:paraId="48090F5A" w14:textId="3C37B462" w:rsidR="00EB50EC" w:rsidRPr="00B304C9" w:rsidRDefault="4D85F258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t xml:space="preserve">Градуйована </w:t>
      </w:r>
      <w:r w:rsidR="00EB50EC" w:rsidRPr="00B304C9">
        <w:t xml:space="preserve">ємність  для </w:t>
      </w:r>
      <w:r w:rsidR="1851899F" w:rsidRPr="00B304C9">
        <w:t>приготування розчину дезінфектанта (за потреби)</w:t>
      </w:r>
      <w:r w:rsidR="00EB50EC" w:rsidRPr="00B304C9">
        <w:t>.</w:t>
      </w:r>
    </w:p>
    <w:p w14:paraId="3D4C590D" w14:textId="5C6BA678" w:rsidR="3F27080E" w:rsidRPr="00B304C9" w:rsidRDefault="3F27080E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t>М</w:t>
      </w:r>
      <w:r w:rsidR="00EB50EC" w:rsidRPr="00B304C9">
        <w:t>арков</w:t>
      </w:r>
      <w:r w:rsidR="00E266A5" w:rsidRPr="00B304C9">
        <w:t>ані швабри</w:t>
      </w:r>
      <w:r w:rsidR="351F7A66" w:rsidRPr="00B304C9">
        <w:t>:</w:t>
      </w:r>
      <w:r w:rsidR="75F763C4" w:rsidRPr="00B304C9">
        <w:t xml:space="preserve"> </w:t>
      </w:r>
      <w:r w:rsidR="00E266A5" w:rsidRPr="00B304C9">
        <w:t>для стін</w:t>
      </w:r>
      <w:r w:rsidR="439B1EE5" w:rsidRPr="00B304C9">
        <w:t>, для</w:t>
      </w:r>
      <w:r w:rsidR="00E266A5" w:rsidRPr="00B304C9">
        <w:t xml:space="preserve"> підлоги</w:t>
      </w:r>
      <w:r w:rsidR="0410EA75" w:rsidRPr="00B304C9">
        <w:t>, для туалету (окремо)</w:t>
      </w:r>
      <w:r w:rsidR="6076B68B" w:rsidRPr="00B304C9">
        <w:t>.</w:t>
      </w:r>
    </w:p>
    <w:p w14:paraId="0F5B0C29" w14:textId="45C517EF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>Промаркован</w:t>
      </w:r>
      <w:r w:rsidR="09EE5467" w:rsidRPr="00B304C9">
        <w:rPr>
          <w:rFonts w:cs="Times New Roman"/>
          <w:color w:val="auto"/>
        </w:rPr>
        <w:t>і</w:t>
      </w:r>
      <w:r w:rsidRPr="00B304C9">
        <w:rPr>
          <w:rFonts w:cs="Times New Roman"/>
          <w:color w:val="auto"/>
        </w:rPr>
        <w:t xml:space="preserve"> </w:t>
      </w:r>
      <w:r w:rsidR="3F64E306" w:rsidRPr="00B304C9">
        <w:rPr>
          <w:rFonts w:cs="Times New Roman"/>
          <w:color w:val="auto"/>
        </w:rPr>
        <w:t xml:space="preserve">відра </w:t>
      </w:r>
      <w:r w:rsidRPr="00B304C9">
        <w:rPr>
          <w:rFonts w:cs="Times New Roman"/>
          <w:color w:val="auto"/>
        </w:rPr>
        <w:t>для миття підлоги</w:t>
      </w:r>
      <w:r w:rsidR="0778D1E4" w:rsidRPr="00B304C9">
        <w:rPr>
          <w:rFonts w:cs="Times New Roman"/>
          <w:color w:val="auto"/>
        </w:rPr>
        <w:t xml:space="preserve"> (для чистих і брудних мопів)</w:t>
      </w:r>
      <w:r w:rsidRPr="00B304C9">
        <w:rPr>
          <w:rFonts w:cs="Times New Roman"/>
          <w:color w:val="auto"/>
        </w:rPr>
        <w:t>.</w:t>
      </w:r>
    </w:p>
    <w:p w14:paraId="4B5EAD2F" w14:textId="1A1A03EF" w:rsidR="005B04F9" w:rsidRPr="00B304C9" w:rsidRDefault="08FF992B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>Мопи для прибирання в достатній кількості (відповідно до приміщень)</w:t>
      </w:r>
      <w:r w:rsidR="5FA1B9BE" w:rsidRPr="00B304C9">
        <w:rPr>
          <w:rFonts w:cs="Times New Roman"/>
          <w:color w:val="auto"/>
        </w:rPr>
        <w:t>.</w:t>
      </w:r>
    </w:p>
    <w:p w14:paraId="0A26C6E9" w14:textId="2EEC80AA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color w:val="auto"/>
        </w:rPr>
      </w:pPr>
      <w:r w:rsidRPr="00B304C9">
        <w:rPr>
          <w:rFonts w:cs="Times New Roman"/>
          <w:color w:val="auto"/>
        </w:rPr>
        <w:t>Промарковані чисті ганчірки для миття поверхонь</w:t>
      </w:r>
      <w:r w:rsidR="72C5C07C" w:rsidRPr="00B304C9">
        <w:rPr>
          <w:rFonts w:cs="Times New Roman"/>
          <w:color w:val="auto"/>
        </w:rPr>
        <w:t>.</w:t>
      </w:r>
      <w:r w:rsidR="00EB50EC" w:rsidRPr="00B304C9">
        <w:rPr>
          <w:rFonts w:cs="Times New Roman"/>
          <w:color w:val="auto"/>
        </w:rPr>
        <w:t xml:space="preserve"> </w:t>
      </w:r>
    </w:p>
    <w:p w14:paraId="58F15980" w14:textId="24014FF8" w:rsidR="005B04F9" w:rsidRPr="00B304C9" w:rsidRDefault="005B04F9" w:rsidP="00B304C9">
      <w:pPr>
        <w:pStyle w:val="ShiftAlt"/>
        <w:numPr>
          <w:ilvl w:val="0"/>
          <w:numId w:val="28"/>
        </w:numPr>
        <w:tabs>
          <w:tab w:val="left" w:pos="567"/>
        </w:tabs>
        <w:spacing w:line="240" w:lineRule="auto"/>
        <w:rPr>
          <w:rFonts w:cs="Times New Roman"/>
          <w:bCs/>
          <w:color w:val="auto"/>
          <w:u w:val="single"/>
        </w:rPr>
      </w:pPr>
      <w:r w:rsidRPr="00B304C9">
        <w:rPr>
          <w:rFonts w:cs="Times New Roman"/>
          <w:color w:val="auto"/>
        </w:rPr>
        <w:t>Ємності для знезараження багаторазового інвентарю для прибирання</w:t>
      </w:r>
      <w:r w:rsidRPr="00B304C9">
        <w:rPr>
          <w:rFonts w:cs="Times New Roman"/>
          <w:bCs/>
          <w:color w:val="auto"/>
        </w:rPr>
        <w:t>.</w:t>
      </w:r>
    </w:p>
    <w:p w14:paraId="25ACFB6A" w14:textId="63D635C7" w:rsidR="00EB50EC" w:rsidRPr="00B304C9" w:rsidRDefault="00EB50EC" w:rsidP="00B304C9">
      <w:pPr>
        <w:pStyle w:val="ShiftAlt"/>
        <w:numPr>
          <w:ilvl w:val="0"/>
          <w:numId w:val="28"/>
        </w:numPr>
        <w:tabs>
          <w:tab w:val="left" w:pos="709"/>
        </w:tabs>
        <w:spacing w:line="240" w:lineRule="auto"/>
        <w:rPr>
          <w:rFonts w:cs="Times New Roman"/>
          <w:bCs/>
          <w:color w:val="auto"/>
          <w:u w:val="single"/>
        </w:rPr>
      </w:pPr>
      <w:r w:rsidRPr="00B304C9">
        <w:t>Чисті ганчірки для витирання насухо й полірування поверхонь — меблів, дзеркал то</w:t>
      </w:r>
      <w:r w:rsidR="00E266A5" w:rsidRPr="00B304C9">
        <w:t>що.</w:t>
      </w:r>
    </w:p>
    <w:p w14:paraId="7835C6A1" w14:textId="5C6E77F9" w:rsidR="005B04F9" w:rsidRPr="00B304C9" w:rsidRDefault="00E266A5" w:rsidP="00B304C9">
      <w:pPr>
        <w:pStyle w:val="ShiftAlt"/>
        <w:numPr>
          <w:ilvl w:val="0"/>
          <w:numId w:val="28"/>
        </w:numPr>
        <w:tabs>
          <w:tab w:val="left" w:pos="709"/>
        </w:tabs>
        <w:spacing w:line="240" w:lineRule="auto"/>
        <w:rPr>
          <w:rFonts w:cs="Times New Roman"/>
          <w:bCs/>
          <w:color w:val="auto"/>
          <w:u w:val="single"/>
        </w:rPr>
      </w:pPr>
      <w:r w:rsidRPr="00B304C9">
        <w:t>Контейнер для замочування використаних ганчірок.</w:t>
      </w:r>
    </w:p>
    <w:p w14:paraId="488B5C54" w14:textId="10C09A57" w:rsidR="00E266A5" w:rsidRPr="00FC3BE6" w:rsidRDefault="00EB50EC" w:rsidP="008D71A6">
      <w:pPr>
        <w:pStyle w:val="1"/>
        <w:rPr>
          <w:lang w:val="uk-UA"/>
        </w:rPr>
      </w:pPr>
      <w:bookmarkStart w:id="5" w:name="_Toc222137734"/>
      <w:r w:rsidRPr="3452136A">
        <w:rPr>
          <w:lang w:val="uk-UA"/>
        </w:rPr>
        <w:t xml:space="preserve">Загальні вимоги до проведення </w:t>
      </w:r>
      <w:r w:rsidR="585238A6" w:rsidRPr="3452136A">
        <w:rPr>
          <w:lang w:val="uk-UA"/>
        </w:rPr>
        <w:t>г</w:t>
      </w:r>
      <w:r w:rsidR="000807DC" w:rsidRPr="3452136A">
        <w:rPr>
          <w:lang w:val="uk-UA"/>
        </w:rPr>
        <w:t>енерального</w:t>
      </w:r>
      <w:r w:rsidR="224AD430" w:rsidRPr="3452136A">
        <w:rPr>
          <w:lang w:val="uk-UA"/>
        </w:rPr>
        <w:t xml:space="preserve"> </w:t>
      </w:r>
      <w:r w:rsidRPr="3452136A">
        <w:rPr>
          <w:lang w:val="uk-UA"/>
        </w:rPr>
        <w:t>прибирання</w:t>
      </w:r>
      <w:bookmarkEnd w:id="5"/>
      <w:r w:rsidRPr="3452136A">
        <w:rPr>
          <w:lang w:val="uk-UA"/>
        </w:rPr>
        <w:t xml:space="preserve"> </w:t>
      </w:r>
    </w:p>
    <w:p w14:paraId="2561D8FC" w14:textId="705DA874" w:rsidR="00E266A5" w:rsidRDefault="00E266A5" w:rsidP="00E266A5">
      <w:pPr>
        <w:shd w:val="clear" w:color="auto" w:fill="FFFFFF"/>
        <w:tabs>
          <w:tab w:val="left" w:pos="567"/>
        </w:tabs>
        <w:spacing w:before="120" w:after="120" w:line="276" w:lineRule="auto"/>
        <w:jc w:val="both"/>
        <w:rPr>
          <w:lang w:val="uk-UA"/>
        </w:rPr>
      </w:pPr>
      <w:r>
        <w:rPr>
          <w:lang w:val="uk-UA"/>
        </w:rPr>
        <w:t>Визначте</w:t>
      </w:r>
      <w:r w:rsidRPr="00E266A5">
        <w:rPr>
          <w:lang w:val="uk-UA"/>
        </w:rPr>
        <w:t xml:space="preserve"> кратності генеральних прибирань</w:t>
      </w:r>
      <w:r>
        <w:rPr>
          <w:lang w:val="uk-UA"/>
        </w:rPr>
        <w:t xml:space="preserve"> зазначену в наведеній таблиці нижче</w:t>
      </w:r>
      <w:r w:rsidRPr="00E266A5">
        <w:rPr>
          <w:lang w:val="uk-UA"/>
        </w:rPr>
        <w:t>. Для того щоб визначити кратність генер</w:t>
      </w:r>
      <w:r>
        <w:rPr>
          <w:lang w:val="uk-UA"/>
        </w:rPr>
        <w:t>альних та заключних прибирань з метою розподілення мийних й дезінфекційних засобів, звертайте увагу на</w:t>
      </w:r>
      <w:r w:rsidRPr="00E266A5">
        <w:rPr>
          <w:lang w:val="uk-UA"/>
        </w:rPr>
        <w:t xml:space="preserve"> ризик передання інфекцій, тип приміщень, режим роботи та</w:t>
      </w:r>
      <w:r>
        <w:rPr>
          <w:lang w:val="uk-UA"/>
        </w:rPr>
        <w:t xml:space="preserve"> відвідування приміщень (табл. №1)</w:t>
      </w:r>
      <w:r w:rsidR="00B311A1">
        <w:rPr>
          <w:lang w:val="uk-UA"/>
        </w:rPr>
        <w:t>.</w:t>
      </w:r>
    </w:p>
    <w:p w14:paraId="35CE068D" w14:textId="77777777" w:rsidR="00E266A5" w:rsidRDefault="00E266A5" w:rsidP="00E266A5">
      <w:pPr>
        <w:shd w:val="clear" w:color="auto" w:fill="FFFFFF"/>
        <w:tabs>
          <w:tab w:val="left" w:pos="567"/>
        </w:tabs>
        <w:spacing w:before="120" w:after="120" w:line="276" w:lineRule="auto"/>
        <w:jc w:val="both"/>
        <w:rPr>
          <w:lang w:val="uk-UA"/>
        </w:rPr>
      </w:pPr>
    </w:p>
    <w:p w14:paraId="3BDE223E" w14:textId="77777777" w:rsidR="00E266A5" w:rsidRPr="00E266A5" w:rsidRDefault="00E266A5" w:rsidP="00E266A5">
      <w:pPr>
        <w:tabs>
          <w:tab w:val="left" w:pos="567"/>
        </w:tabs>
        <w:autoSpaceDE w:val="0"/>
        <w:autoSpaceDN w:val="0"/>
        <w:adjustRightInd w:val="0"/>
        <w:spacing w:before="120" w:after="120" w:line="210" w:lineRule="atLeast"/>
        <w:jc w:val="both"/>
        <w:textAlignment w:val="center"/>
        <w:rPr>
          <w:rFonts w:eastAsia="Calibri"/>
          <w:b/>
          <w:bCs/>
          <w:lang w:val="uk-UA" w:eastAsia="en-US"/>
        </w:rPr>
      </w:pPr>
      <w:r w:rsidRPr="00E266A5">
        <w:rPr>
          <w:b/>
          <w:lang w:val="uk-UA" w:eastAsia="uk-UA"/>
        </w:rPr>
        <w:t>Визначення кратності поточних прибирань</w:t>
      </w:r>
      <w:r w:rsidRPr="00E266A5">
        <w:rPr>
          <w:rFonts w:eastAsia="Calibri"/>
          <w:b/>
          <w:bCs/>
          <w:lang w:val="uk-UA" w:eastAsia="en-US"/>
        </w:rPr>
        <w:t xml:space="preserve"> </w:t>
      </w:r>
    </w:p>
    <w:p w14:paraId="53D48841" w14:textId="77777777" w:rsidR="00E266A5" w:rsidRPr="00E266A5" w:rsidRDefault="00E266A5" w:rsidP="00E266A5">
      <w:pPr>
        <w:ind w:left="57" w:right="57"/>
        <w:jc w:val="both"/>
        <w:rPr>
          <w:rFonts w:eastAsiaTheme="minorHAnsi"/>
          <w:lang w:val="uk-UA" w:eastAsia="uk-UA"/>
        </w:rPr>
      </w:pPr>
    </w:p>
    <w:tbl>
      <w:tblPr>
        <w:tblW w:w="9923" w:type="dxa"/>
        <w:tblInd w:w="-10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01"/>
        <w:gridCol w:w="2127"/>
        <w:gridCol w:w="6095"/>
      </w:tblGrid>
      <w:tr w:rsidR="00E266A5" w:rsidRPr="00E266A5" w14:paraId="2CB5F055" w14:textId="77777777" w:rsidTr="4DD48BDF">
        <w:trPr>
          <w:trHeight w:val="34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7BF663" w14:textId="77777777" w:rsidR="00E266A5" w:rsidRPr="00E266A5" w:rsidRDefault="00E266A5" w:rsidP="00E266A5">
            <w:pPr>
              <w:ind w:left="57" w:right="57"/>
              <w:jc w:val="center"/>
              <w:rPr>
                <w:rFonts w:eastAsiaTheme="minorHAnsi"/>
                <w:b/>
                <w:bCs/>
                <w:i/>
                <w:iCs/>
                <w:lang w:val="uk-UA" w:eastAsia="uk-UA"/>
              </w:rPr>
            </w:pPr>
            <w:r w:rsidRPr="00E266A5">
              <w:rPr>
                <w:rFonts w:eastAsiaTheme="minorHAnsi"/>
                <w:b/>
                <w:bCs/>
                <w:i/>
                <w:iCs/>
                <w:lang w:val="uk-UA" w:eastAsia="uk-UA"/>
              </w:rPr>
              <w:t>Група приміщень</w:t>
            </w:r>
          </w:p>
        </w:tc>
        <w:tc>
          <w:tcPr>
            <w:tcW w:w="2127" w:type="dxa"/>
            <w:tcBorders>
              <w:top w:val="single" w:sz="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A80675" w14:textId="77777777" w:rsidR="00E266A5" w:rsidRPr="00E266A5" w:rsidRDefault="00E266A5" w:rsidP="00E266A5">
            <w:pPr>
              <w:ind w:left="57" w:right="57"/>
              <w:jc w:val="center"/>
              <w:rPr>
                <w:rFonts w:eastAsiaTheme="minorHAnsi"/>
                <w:b/>
                <w:bCs/>
                <w:i/>
                <w:iCs/>
                <w:lang w:val="uk-UA" w:eastAsia="uk-UA"/>
              </w:rPr>
            </w:pPr>
            <w:r w:rsidRPr="00E266A5">
              <w:rPr>
                <w:rFonts w:eastAsiaTheme="minorHAnsi"/>
                <w:b/>
                <w:bCs/>
                <w:i/>
                <w:iCs/>
                <w:lang w:val="uk-UA" w:eastAsia="uk-UA"/>
              </w:rPr>
              <w:t>Приміщення</w:t>
            </w:r>
          </w:p>
        </w:tc>
        <w:tc>
          <w:tcPr>
            <w:tcW w:w="6095" w:type="dxa"/>
            <w:tcBorders>
              <w:top w:val="single" w:sz="8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14:paraId="320CB62F" w14:textId="77777777" w:rsidR="00E266A5" w:rsidRPr="00E266A5" w:rsidRDefault="00E266A5" w:rsidP="00E266A5">
            <w:pPr>
              <w:ind w:left="57" w:right="57"/>
              <w:jc w:val="center"/>
              <w:rPr>
                <w:rFonts w:eastAsiaTheme="minorHAnsi"/>
                <w:b/>
                <w:bCs/>
                <w:i/>
                <w:iCs/>
                <w:lang w:val="uk-UA" w:eastAsia="uk-UA"/>
              </w:rPr>
            </w:pPr>
            <w:r w:rsidRPr="00E266A5">
              <w:rPr>
                <w:rFonts w:eastAsiaTheme="minorHAnsi"/>
                <w:b/>
                <w:bCs/>
                <w:i/>
                <w:iCs/>
                <w:lang w:val="uk-UA" w:eastAsia="uk-UA"/>
              </w:rPr>
              <w:t>Засоби та кратність</w:t>
            </w:r>
          </w:p>
        </w:tc>
      </w:tr>
      <w:tr w:rsidR="00E266A5" w:rsidRPr="00E266A5" w14:paraId="3288323A" w14:textId="77777777" w:rsidTr="4DD48BDF"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D1BCC0" w14:textId="77777777" w:rsidR="00E266A5" w:rsidRPr="00E266A5" w:rsidRDefault="00E266A5" w:rsidP="00E266A5">
            <w:pPr>
              <w:ind w:left="57" w:right="57"/>
              <w:jc w:val="both"/>
              <w:rPr>
                <w:rFonts w:eastAsiaTheme="minorHAnsi"/>
                <w:lang w:val="uk-UA" w:eastAsia="uk-UA"/>
              </w:rPr>
            </w:pPr>
            <w:r w:rsidRPr="00E266A5">
              <w:rPr>
                <w:rFonts w:eastAsiaTheme="minorHAnsi"/>
                <w:lang w:val="uk-UA" w:eastAsia="uk-UA"/>
              </w:rPr>
              <w:t>Приміщення високого ризику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4303B7" w14:textId="77777777" w:rsidR="00E266A5" w:rsidRPr="00E266A5" w:rsidRDefault="00E266A5" w:rsidP="00E266A5">
            <w:pPr>
              <w:spacing w:after="200"/>
              <w:ind w:right="11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Операційні, перев’язувальні</w:t>
            </w:r>
            <w:r>
              <w:rPr>
                <w:lang w:val="uk-UA" w:eastAsia="uk-UA"/>
              </w:rPr>
              <w:t xml:space="preserve">, </w:t>
            </w:r>
            <w:r>
              <w:rPr>
                <w:lang w:val="uk-UA" w:eastAsia="uk-UA"/>
              </w:rPr>
              <w:lastRenderedPageBreak/>
              <w:t>процедурні кабінети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14:paraId="14F267E3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lastRenderedPageBreak/>
              <w:t>Дезінфекційний засіб з мийними властивостями. Кратність проведення – 1 раз на тиждень та за потреби.</w:t>
            </w:r>
          </w:p>
        </w:tc>
      </w:tr>
      <w:tr w:rsidR="00E266A5" w:rsidRPr="00E266A5" w14:paraId="5E536BBA" w14:textId="77777777" w:rsidTr="4DD48BDF"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DFBAED7" w14:textId="77777777" w:rsidR="00E266A5" w:rsidRPr="00E266A5" w:rsidRDefault="00E266A5" w:rsidP="00E266A5">
            <w:pPr>
              <w:ind w:left="57" w:right="57"/>
              <w:jc w:val="both"/>
              <w:rPr>
                <w:rFonts w:eastAsiaTheme="minorHAnsi"/>
                <w:lang w:val="uk-UA" w:eastAsia="uk-UA"/>
              </w:rPr>
            </w:pPr>
            <w:r w:rsidRPr="00E266A5">
              <w:rPr>
                <w:rFonts w:eastAsiaTheme="minorHAnsi"/>
                <w:lang w:val="uk-UA" w:eastAsia="uk-UA"/>
              </w:rPr>
              <w:t>Приміщення ризику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B6F4ACB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proofErr w:type="spellStart"/>
            <w:r w:rsidRPr="00E266A5">
              <w:rPr>
                <w:lang w:val="uk-UA" w:eastAsia="uk-UA"/>
              </w:rPr>
              <w:t>Маніпуляційні</w:t>
            </w:r>
            <w:proofErr w:type="spellEnd"/>
            <w:r w:rsidRPr="00E266A5">
              <w:rPr>
                <w:lang w:val="uk-UA" w:eastAsia="uk-UA"/>
              </w:rPr>
              <w:t xml:space="preserve">, оглядові кабінети, </w:t>
            </w:r>
            <w:proofErr w:type="spellStart"/>
            <w:r w:rsidRPr="00E266A5">
              <w:rPr>
                <w:lang w:val="uk-UA" w:eastAsia="uk-UA"/>
              </w:rPr>
              <w:t>автоклавна</w:t>
            </w:r>
            <w:proofErr w:type="spellEnd"/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14:paraId="67951BAB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Дезінфекційний засіб з мийними властивостями. Кратність проведення – 1 раз на тиждень та за потреби.</w:t>
            </w:r>
          </w:p>
        </w:tc>
      </w:tr>
      <w:tr w:rsidR="00E266A5" w:rsidRPr="00E266A5" w14:paraId="51F434BF" w14:textId="77777777" w:rsidTr="4DD48BDF">
        <w:trPr>
          <w:trHeight w:val="1489"/>
        </w:trPr>
        <w:tc>
          <w:tcPr>
            <w:tcW w:w="1701" w:type="dxa"/>
            <w:vMerge w:val="restart"/>
            <w:tcBorders>
              <w:top w:val="single" w:sz="6" w:space="0" w:color="000000" w:themeColor="text1"/>
              <w:left w:val="single" w:sz="8" w:space="0" w:color="000000" w:themeColor="text1"/>
              <w:right w:val="single" w:sz="6" w:space="0" w:color="000000" w:themeColor="text1"/>
            </w:tcBorders>
            <w:vAlign w:val="center"/>
          </w:tcPr>
          <w:p w14:paraId="41589B08" w14:textId="77777777" w:rsidR="00E266A5" w:rsidRPr="00E266A5" w:rsidRDefault="00E266A5" w:rsidP="00E266A5">
            <w:pPr>
              <w:ind w:left="57" w:right="57"/>
              <w:jc w:val="both"/>
              <w:rPr>
                <w:rFonts w:eastAsiaTheme="minorHAnsi"/>
                <w:lang w:val="uk-UA" w:eastAsia="uk-UA"/>
              </w:rPr>
            </w:pPr>
            <w:r w:rsidRPr="00E266A5">
              <w:rPr>
                <w:rFonts w:eastAsiaTheme="minorHAnsi"/>
                <w:lang w:val="uk-UA" w:eastAsia="uk-UA"/>
              </w:rPr>
              <w:t>Загальні приміщення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F406149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Кабінети, коридори, сходи, ординаторські, сестринські, господарські приміщення,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8" w:space="0" w:color="000000" w:themeColor="text1"/>
            </w:tcBorders>
            <w:vAlign w:val="center"/>
          </w:tcPr>
          <w:p w14:paraId="63E1367D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Дезінфекційний засіб з мийними властивостями. Кратність проведення – 1 раз на місяць та за потреби.</w:t>
            </w:r>
          </w:p>
        </w:tc>
      </w:tr>
      <w:tr w:rsidR="00E266A5" w:rsidRPr="00E266A5" w14:paraId="55E1B954" w14:textId="77777777" w:rsidTr="4DD48BDF">
        <w:trPr>
          <w:trHeight w:val="1342"/>
        </w:trPr>
        <w:tc>
          <w:tcPr>
            <w:tcW w:w="1701" w:type="dxa"/>
            <w:vMerge/>
            <w:vAlign w:val="center"/>
          </w:tcPr>
          <w:p w14:paraId="20986D56" w14:textId="77777777" w:rsidR="00E266A5" w:rsidRPr="00E266A5" w:rsidRDefault="00E266A5" w:rsidP="00E266A5">
            <w:pPr>
              <w:ind w:left="57" w:right="57"/>
              <w:jc w:val="both"/>
              <w:rPr>
                <w:rFonts w:eastAsiaTheme="minorHAnsi"/>
                <w:lang w:val="uk-UA" w:eastAsia="uk-UA"/>
              </w:rPr>
            </w:pP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A74FF1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Палати, кабінети амбулаторного прийому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14:paraId="37B27FE8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Дезінфекційний засіб з мийними властивостями. Кратність проведення – 1 раз на тиждень та за потреби. Генеральне прибирання палат проводиться 1 раз на тиждень або після виписки останнього пацієнта.</w:t>
            </w:r>
            <w:r>
              <w:rPr>
                <w:lang w:val="uk-UA" w:eastAsia="uk-UA"/>
              </w:rPr>
              <w:t xml:space="preserve"> </w:t>
            </w:r>
          </w:p>
        </w:tc>
      </w:tr>
      <w:tr w:rsidR="00E266A5" w:rsidRPr="00E266A5" w14:paraId="7C5EF3A1" w14:textId="77777777" w:rsidTr="4DD48BDF"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F8FA162" w14:textId="77777777" w:rsidR="00E266A5" w:rsidRPr="00E266A5" w:rsidRDefault="00E266A5" w:rsidP="00E266A5">
            <w:pPr>
              <w:ind w:left="57" w:right="57"/>
              <w:jc w:val="both"/>
              <w:rPr>
                <w:rFonts w:eastAsiaTheme="minorHAnsi"/>
                <w:lang w:val="uk-UA" w:eastAsia="uk-UA"/>
              </w:rPr>
            </w:pPr>
            <w:r w:rsidRPr="00E266A5">
              <w:rPr>
                <w:rFonts w:eastAsiaTheme="minorHAnsi"/>
                <w:lang w:val="uk-UA" w:eastAsia="uk-UA"/>
              </w:rPr>
              <w:t>Санітарні приміщення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42F0C95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Туалети для пацієнтів, відвідувачів та персоналу, душові кімнати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8" w:space="0" w:color="000000" w:themeColor="text1"/>
            </w:tcBorders>
            <w:vAlign w:val="center"/>
          </w:tcPr>
          <w:p w14:paraId="2C02A41F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Дезінфекційний засіб з мийними властивостями. Кратність проведення – 1 раз на тиждень та за потреби.</w:t>
            </w:r>
          </w:p>
        </w:tc>
      </w:tr>
      <w:tr w:rsidR="00E266A5" w:rsidRPr="00E266A5" w14:paraId="478DD9BA" w14:textId="77777777" w:rsidTr="4DD48BDF">
        <w:trPr>
          <w:trHeight w:val="820"/>
        </w:trPr>
        <w:tc>
          <w:tcPr>
            <w:tcW w:w="1701" w:type="dxa"/>
            <w:tcBorders>
              <w:top w:val="single" w:sz="6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  <w:vAlign w:val="center"/>
          </w:tcPr>
          <w:p w14:paraId="61B5546F" w14:textId="77777777" w:rsidR="00E266A5" w:rsidRPr="00E266A5" w:rsidRDefault="00E266A5" w:rsidP="00E266A5">
            <w:pPr>
              <w:ind w:left="57" w:right="57"/>
              <w:jc w:val="both"/>
              <w:rPr>
                <w:rFonts w:eastAsiaTheme="minorHAnsi"/>
                <w:lang w:val="uk-UA" w:eastAsia="uk-UA"/>
              </w:rPr>
            </w:pPr>
            <w:r w:rsidRPr="00E266A5">
              <w:rPr>
                <w:rFonts w:eastAsiaTheme="minorHAnsi"/>
                <w:lang w:val="uk-UA" w:eastAsia="uk-UA"/>
              </w:rPr>
              <w:t>Кімнати роздачі їжі</w:t>
            </w:r>
          </w:p>
        </w:tc>
        <w:tc>
          <w:tcPr>
            <w:tcW w:w="212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  <w:vAlign w:val="center"/>
          </w:tcPr>
          <w:p w14:paraId="0475045D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Кімнати роздачі їжі</w:t>
            </w:r>
          </w:p>
        </w:tc>
        <w:tc>
          <w:tcPr>
            <w:tcW w:w="6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83515B1" w14:textId="77777777" w:rsidR="00E266A5" w:rsidRPr="00E266A5" w:rsidRDefault="00E266A5" w:rsidP="00E266A5">
            <w:pPr>
              <w:spacing w:after="200"/>
              <w:rPr>
                <w:lang w:val="uk-UA" w:eastAsia="uk-UA"/>
              </w:rPr>
            </w:pPr>
            <w:r w:rsidRPr="00E266A5">
              <w:rPr>
                <w:lang w:val="uk-UA" w:eastAsia="uk-UA"/>
              </w:rPr>
              <w:t>Дезінфекційний засіб з мийними властивостями. Кратність проведення – 1 раз на тиждень та за потреби.</w:t>
            </w:r>
          </w:p>
        </w:tc>
      </w:tr>
    </w:tbl>
    <w:p w14:paraId="2D15E0EE" w14:textId="28811892" w:rsidR="003171DF" w:rsidRPr="003171DF" w:rsidRDefault="003171DF" w:rsidP="008D71A6">
      <w:pPr>
        <w:pStyle w:val="1"/>
        <w:jc w:val="center"/>
        <w:rPr>
          <w:lang w:val="uk-UA"/>
        </w:rPr>
      </w:pPr>
      <w:bookmarkStart w:id="6" w:name="_Toc222137735"/>
      <w:r w:rsidRPr="3452136A">
        <w:rPr>
          <w:lang w:val="uk-UA"/>
        </w:rPr>
        <w:t>Алгоритм дій під час генерального прибирання</w:t>
      </w:r>
      <w:bookmarkEnd w:id="6"/>
    </w:p>
    <w:p w14:paraId="5E72B345" w14:textId="2C56F925" w:rsidR="3452136A" w:rsidRDefault="3452136A" w:rsidP="3452136A">
      <w:pPr>
        <w:widowControl w:val="0"/>
        <w:tabs>
          <w:tab w:val="left" w:pos="567"/>
          <w:tab w:val="left" w:pos="709"/>
        </w:tabs>
        <w:ind w:left="1080" w:hanging="1080"/>
        <w:contextualSpacing/>
        <w:jc w:val="both"/>
        <w:rPr>
          <w:lang w:val="uk-UA"/>
        </w:rPr>
      </w:pPr>
    </w:p>
    <w:p w14:paraId="6047141C" w14:textId="05B4826B" w:rsidR="60BB1983" w:rsidRDefault="60BB1983" w:rsidP="008D71A6">
      <w:pPr>
        <w:pStyle w:val="2"/>
        <w:numPr>
          <w:ilvl w:val="0"/>
          <w:numId w:val="25"/>
        </w:numPr>
      </w:pPr>
      <w:bookmarkStart w:id="7" w:name="_Toc222137736"/>
      <w:r w:rsidRPr="3452136A">
        <w:t>Підготовка</w:t>
      </w:r>
      <w:bookmarkEnd w:id="7"/>
    </w:p>
    <w:p w14:paraId="3B62E14E" w14:textId="77777777" w:rsidR="003171DF" w:rsidRDefault="003171DF" w:rsidP="003171DF">
      <w:pPr>
        <w:widowControl w:val="0"/>
        <w:tabs>
          <w:tab w:val="left" w:pos="567"/>
          <w:tab w:val="left" w:pos="709"/>
        </w:tabs>
        <w:autoSpaceDE w:val="0"/>
        <w:autoSpaceDN w:val="0"/>
        <w:contextualSpacing/>
        <w:jc w:val="both"/>
        <w:rPr>
          <w:b/>
          <w:lang w:val="uk-UA"/>
        </w:rPr>
      </w:pPr>
    </w:p>
    <w:p w14:paraId="5B6A34D1" w14:textId="77777777" w:rsidR="003171DF" w:rsidRPr="008D71A6" w:rsidRDefault="003171DF" w:rsidP="25ED5111">
      <w:pPr>
        <w:pStyle w:val="a9"/>
        <w:numPr>
          <w:ilvl w:val="0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008D71A6">
        <w:rPr>
          <w:sz w:val="24"/>
          <w:szCs w:val="24"/>
          <w:lang w:val="uk-UA" w:eastAsia="uk-UA"/>
        </w:rPr>
        <w:t>Проведіть миття рук або гігієнічну обробку рук.</w:t>
      </w:r>
    </w:p>
    <w:p w14:paraId="14791AB5" w14:textId="1369C11D" w:rsidR="003171DF" w:rsidRDefault="003171DF" w:rsidP="25ED5111">
      <w:pPr>
        <w:pStyle w:val="a9"/>
        <w:numPr>
          <w:ilvl w:val="0"/>
          <w:numId w:val="22"/>
        </w:numPr>
        <w:tabs>
          <w:tab w:val="left" w:pos="567"/>
          <w:tab w:val="left" w:pos="709"/>
        </w:tabs>
        <w:contextualSpacing/>
        <w:jc w:val="both"/>
        <w:rPr>
          <w:lang w:val="uk-UA"/>
        </w:rPr>
      </w:pPr>
      <w:r w:rsidRPr="25ED5111">
        <w:rPr>
          <w:sz w:val="24"/>
          <w:szCs w:val="24"/>
          <w:lang w:val="uk-UA" w:eastAsia="uk-UA"/>
        </w:rPr>
        <w:t xml:space="preserve">Надягніть засоби індивідуального захисту (рукавички, </w:t>
      </w:r>
      <w:r w:rsidR="16CD97BC" w:rsidRPr="25ED5111">
        <w:rPr>
          <w:sz w:val="24"/>
          <w:szCs w:val="24"/>
          <w:lang w:val="uk-UA" w:eastAsia="uk-UA"/>
        </w:rPr>
        <w:t>закрите водонепроникне взуття</w:t>
      </w:r>
      <w:r w:rsidRPr="25ED5111">
        <w:rPr>
          <w:sz w:val="24"/>
          <w:szCs w:val="24"/>
          <w:lang w:val="uk-UA" w:eastAsia="uk-UA"/>
        </w:rPr>
        <w:t xml:space="preserve">, </w:t>
      </w:r>
      <w:r w:rsidR="0EC30DC3" w:rsidRPr="25ED5111">
        <w:rPr>
          <w:sz w:val="24"/>
          <w:szCs w:val="24"/>
          <w:lang w:val="uk-UA" w:eastAsia="uk-UA"/>
        </w:rPr>
        <w:t>халат</w:t>
      </w:r>
      <w:r w:rsidR="00D669A6">
        <w:rPr>
          <w:sz w:val="24"/>
          <w:szCs w:val="24"/>
          <w:lang w:val="uk-UA" w:eastAsia="uk-UA"/>
        </w:rPr>
        <w:t xml:space="preserve"> або фартух</w:t>
      </w:r>
      <w:r w:rsidR="0EC30DC3" w:rsidRPr="25ED5111">
        <w:rPr>
          <w:sz w:val="24"/>
          <w:szCs w:val="24"/>
          <w:lang w:val="uk-UA" w:eastAsia="uk-UA"/>
        </w:rPr>
        <w:t xml:space="preserve"> захисний</w:t>
      </w:r>
      <w:r w:rsidR="00D669A6">
        <w:rPr>
          <w:sz w:val="24"/>
          <w:szCs w:val="24"/>
          <w:lang w:val="uk-UA" w:eastAsia="uk-UA"/>
        </w:rPr>
        <w:t>, інші ЗІЗ за потреби</w:t>
      </w:r>
      <w:r w:rsidRPr="25ED5111">
        <w:rPr>
          <w:sz w:val="24"/>
          <w:szCs w:val="24"/>
          <w:lang w:val="uk-UA" w:eastAsia="uk-UA"/>
        </w:rPr>
        <w:t>).</w:t>
      </w:r>
    </w:p>
    <w:p w14:paraId="050250FF" w14:textId="77777777" w:rsidR="003171DF" w:rsidRDefault="003171DF" w:rsidP="003171DF">
      <w:pPr>
        <w:pStyle w:val="a9"/>
        <w:numPr>
          <w:ilvl w:val="0"/>
          <w:numId w:val="22"/>
        </w:numPr>
        <w:tabs>
          <w:tab w:val="left" w:pos="567"/>
          <w:tab w:val="left" w:pos="709"/>
        </w:tabs>
        <w:contextualSpacing/>
        <w:jc w:val="both"/>
        <w:rPr>
          <w:lang w:val="uk-UA"/>
        </w:rPr>
      </w:pPr>
      <w:r>
        <w:rPr>
          <w:sz w:val="24"/>
          <w:szCs w:val="24"/>
          <w:lang w:val="uk-UA" w:eastAsia="uk-UA"/>
        </w:rPr>
        <w:t>Підготуйте</w:t>
      </w:r>
      <w:r w:rsidRPr="003171DF">
        <w:rPr>
          <w:sz w:val="24"/>
          <w:szCs w:val="24"/>
          <w:lang w:val="uk-UA" w:eastAsia="uk-UA"/>
        </w:rPr>
        <w:t xml:space="preserve"> достатні набір та кількість промаркованого прибирального інвентарю, мийного або дезінфекційного розчину.</w:t>
      </w:r>
    </w:p>
    <w:p w14:paraId="44EA05CD" w14:textId="3F199FE6" w:rsidR="003171DF" w:rsidRDefault="003171DF" w:rsidP="3452136A">
      <w:pPr>
        <w:pStyle w:val="a9"/>
        <w:numPr>
          <w:ilvl w:val="0"/>
          <w:numId w:val="22"/>
        </w:numPr>
        <w:tabs>
          <w:tab w:val="left" w:pos="567"/>
          <w:tab w:val="left" w:pos="709"/>
        </w:tabs>
        <w:contextualSpacing/>
        <w:jc w:val="both"/>
        <w:rPr>
          <w:lang w:val="uk-UA"/>
        </w:rPr>
      </w:pPr>
      <w:r w:rsidRPr="3452136A">
        <w:rPr>
          <w:sz w:val="24"/>
          <w:szCs w:val="24"/>
          <w:lang w:val="uk-UA" w:eastAsia="uk-UA"/>
        </w:rPr>
        <w:t>Винесіть з приміщення відходи згідно схеми з поводження з медичними відходами.</w:t>
      </w:r>
    </w:p>
    <w:p w14:paraId="60ED6808" w14:textId="6418A8CE" w:rsidR="003171DF" w:rsidRDefault="003171DF" w:rsidP="3452136A">
      <w:pPr>
        <w:pStyle w:val="a9"/>
        <w:numPr>
          <w:ilvl w:val="0"/>
          <w:numId w:val="22"/>
        </w:numPr>
        <w:tabs>
          <w:tab w:val="left" w:pos="567"/>
          <w:tab w:val="left" w:pos="709"/>
        </w:tabs>
        <w:contextualSpacing/>
        <w:jc w:val="both"/>
        <w:rPr>
          <w:lang w:val="uk-UA"/>
        </w:rPr>
      </w:pPr>
      <w:r w:rsidRPr="25ED5111">
        <w:rPr>
          <w:sz w:val="24"/>
          <w:szCs w:val="24"/>
          <w:lang w:val="uk-UA" w:eastAsia="uk-UA"/>
        </w:rPr>
        <w:t>Очистить всі поверхні від зайвих предметів, від’єдна</w:t>
      </w:r>
      <w:r w:rsidR="4240D47B" w:rsidRPr="25ED5111">
        <w:rPr>
          <w:sz w:val="24"/>
          <w:szCs w:val="24"/>
          <w:lang w:val="uk-UA" w:eastAsia="uk-UA"/>
        </w:rPr>
        <w:t>йте</w:t>
      </w:r>
      <w:r w:rsidRPr="25ED5111">
        <w:rPr>
          <w:sz w:val="24"/>
          <w:szCs w:val="24"/>
          <w:lang w:val="uk-UA" w:eastAsia="uk-UA"/>
        </w:rPr>
        <w:t xml:space="preserve"> електроприлади від мережі</w:t>
      </w:r>
      <w:r w:rsidR="2D57EF37" w:rsidRPr="25ED5111">
        <w:rPr>
          <w:sz w:val="24"/>
          <w:szCs w:val="24"/>
          <w:lang w:val="uk-UA" w:eastAsia="uk-UA"/>
        </w:rPr>
        <w:t xml:space="preserve"> (якщо можливо та доцільно)</w:t>
      </w:r>
      <w:r w:rsidRPr="25ED5111">
        <w:rPr>
          <w:sz w:val="24"/>
          <w:szCs w:val="24"/>
          <w:lang w:val="uk-UA" w:eastAsia="uk-UA"/>
        </w:rPr>
        <w:t>, відсун</w:t>
      </w:r>
      <w:r w:rsidR="7AE84806" w:rsidRPr="25ED5111">
        <w:rPr>
          <w:sz w:val="24"/>
          <w:szCs w:val="24"/>
          <w:lang w:val="uk-UA" w:eastAsia="uk-UA"/>
        </w:rPr>
        <w:t>ьте</w:t>
      </w:r>
      <w:r w:rsidRPr="25ED5111">
        <w:rPr>
          <w:sz w:val="24"/>
          <w:szCs w:val="24"/>
          <w:lang w:val="uk-UA" w:eastAsia="uk-UA"/>
        </w:rPr>
        <w:t xml:space="preserve"> столи та шафи від стін.</w:t>
      </w:r>
      <w:r w:rsidR="0A893472" w:rsidRPr="25ED5111">
        <w:rPr>
          <w:sz w:val="24"/>
          <w:szCs w:val="24"/>
          <w:lang w:val="uk-UA" w:eastAsia="uk-UA"/>
        </w:rPr>
        <w:t xml:space="preserve"> </w:t>
      </w:r>
    </w:p>
    <w:p w14:paraId="3C59A574" w14:textId="266B1ED6" w:rsidR="3452136A" w:rsidRDefault="3452136A" w:rsidP="3452136A">
      <w:pPr>
        <w:pStyle w:val="a9"/>
        <w:tabs>
          <w:tab w:val="left" w:pos="567"/>
          <w:tab w:val="left" w:pos="709"/>
        </w:tabs>
        <w:ind w:left="720"/>
        <w:contextualSpacing/>
        <w:jc w:val="both"/>
        <w:rPr>
          <w:lang w:val="uk-UA"/>
        </w:rPr>
      </w:pPr>
    </w:p>
    <w:p w14:paraId="5F26E9EF" w14:textId="22DBA084" w:rsidR="7232B754" w:rsidRDefault="0A893472" w:rsidP="008D71A6">
      <w:pPr>
        <w:pStyle w:val="2"/>
        <w:numPr>
          <w:ilvl w:val="0"/>
          <w:numId w:val="25"/>
        </w:numPr>
        <w:rPr>
          <w:lang w:val="uk-UA" w:eastAsia="uk-UA"/>
        </w:rPr>
      </w:pPr>
      <w:bookmarkStart w:id="8" w:name="_Toc222137737"/>
      <w:r w:rsidRPr="25ED5111">
        <w:rPr>
          <w:lang w:val="uk-UA" w:eastAsia="uk-UA"/>
        </w:rPr>
        <w:t xml:space="preserve">Проведення </w:t>
      </w:r>
      <w:r w:rsidR="375B4893" w:rsidRPr="25ED5111">
        <w:rPr>
          <w:lang w:val="uk-UA" w:eastAsia="uk-UA"/>
        </w:rPr>
        <w:t>генерального (</w:t>
      </w:r>
      <w:r w:rsidRPr="25ED5111">
        <w:rPr>
          <w:lang w:val="uk-UA" w:eastAsia="uk-UA"/>
        </w:rPr>
        <w:t>заключного</w:t>
      </w:r>
      <w:r w:rsidR="014C0947" w:rsidRPr="25ED5111">
        <w:rPr>
          <w:lang w:val="uk-UA" w:eastAsia="uk-UA"/>
        </w:rPr>
        <w:t>)</w:t>
      </w:r>
      <w:r w:rsidRPr="25ED5111">
        <w:rPr>
          <w:lang w:val="uk-UA" w:eastAsia="uk-UA"/>
        </w:rPr>
        <w:t xml:space="preserve"> прибирання</w:t>
      </w:r>
      <w:bookmarkEnd w:id="8"/>
    </w:p>
    <w:p w14:paraId="0EBCDD97" w14:textId="77777777" w:rsidR="003171DF" w:rsidRDefault="003171DF" w:rsidP="3452136A">
      <w:pPr>
        <w:pStyle w:val="a9"/>
        <w:numPr>
          <w:ilvl w:val="0"/>
          <w:numId w:val="12"/>
        </w:numPr>
        <w:tabs>
          <w:tab w:val="left" w:pos="567"/>
          <w:tab w:val="left" w:pos="709"/>
        </w:tabs>
        <w:contextualSpacing/>
        <w:jc w:val="both"/>
        <w:rPr>
          <w:lang w:val="uk-UA"/>
        </w:rPr>
      </w:pPr>
      <w:r w:rsidRPr="3452136A">
        <w:rPr>
          <w:sz w:val="24"/>
          <w:szCs w:val="24"/>
          <w:lang w:val="uk-UA" w:eastAsia="uk-UA"/>
        </w:rPr>
        <w:t>За допомогою чистої ганчірки очистіть поверхні від видимого забруднення.</w:t>
      </w:r>
    </w:p>
    <w:p w14:paraId="7E8DA5CB" w14:textId="3893B5E9" w:rsidR="00CE6E54" w:rsidRDefault="003171DF" w:rsidP="3452136A">
      <w:pPr>
        <w:pStyle w:val="a9"/>
        <w:numPr>
          <w:ilvl w:val="0"/>
          <w:numId w:val="1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25ED5111">
        <w:rPr>
          <w:sz w:val="24"/>
          <w:szCs w:val="24"/>
          <w:lang w:val="uk-UA" w:eastAsia="uk-UA"/>
        </w:rPr>
        <w:t>Проведіть</w:t>
      </w:r>
      <w:r w:rsidR="00CE6E54" w:rsidRPr="25ED5111">
        <w:rPr>
          <w:sz w:val="24"/>
          <w:szCs w:val="24"/>
          <w:lang w:val="uk-UA" w:eastAsia="uk-UA"/>
        </w:rPr>
        <w:t xml:space="preserve"> протирання чистою ганчіркою або серветкою</w:t>
      </w:r>
      <w:r w:rsidR="25AE0631" w:rsidRPr="25ED5111">
        <w:rPr>
          <w:sz w:val="24"/>
          <w:szCs w:val="24"/>
          <w:lang w:val="uk-UA" w:eastAsia="uk-UA"/>
        </w:rPr>
        <w:t>,</w:t>
      </w:r>
      <w:r w:rsidR="00CE6E54" w:rsidRPr="25ED5111">
        <w:rPr>
          <w:sz w:val="24"/>
          <w:szCs w:val="24"/>
          <w:lang w:val="uk-UA" w:eastAsia="uk-UA"/>
        </w:rPr>
        <w:t xml:space="preserve"> змоченою у </w:t>
      </w:r>
      <w:r w:rsidR="75EC9419" w:rsidRPr="25ED5111">
        <w:rPr>
          <w:sz w:val="24"/>
          <w:szCs w:val="24"/>
          <w:lang w:val="uk-UA" w:eastAsia="uk-UA"/>
        </w:rPr>
        <w:t xml:space="preserve">мийному </w:t>
      </w:r>
      <w:r w:rsidR="00CE6E54" w:rsidRPr="25ED5111">
        <w:rPr>
          <w:sz w:val="24"/>
          <w:szCs w:val="24"/>
          <w:lang w:val="uk-UA" w:eastAsia="uk-UA"/>
        </w:rPr>
        <w:t>засобі</w:t>
      </w:r>
      <w:r w:rsidR="4226B6A9" w:rsidRPr="25ED5111">
        <w:rPr>
          <w:sz w:val="24"/>
          <w:szCs w:val="24"/>
          <w:lang w:val="uk-UA" w:eastAsia="uk-UA"/>
        </w:rPr>
        <w:t>,</w:t>
      </w:r>
      <w:r w:rsidR="00CE6E54" w:rsidRPr="25ED5111">
        <w:rPr>
          <w:sz w:val="24"/>
          <w:szCs w:val="24"/>
          <w:lang w:val="uk-UA" w:eastAsia="uk-UA"/>
        </w:rPr>
        <w:t xml:space="preserve"> поверх</w:t>
      </w:r>
      <w:r w:rsidR="702DF4CC" w:rsidRPr="25ED5111">
        <w:rPr>
          <w:sz w:val="24"/>
          <w:szCs w:val="24"/>
          <w:lang w:val="uk-UA" w:eastAsia="uk-UA"/>
        </w:rPr>
        <w:t>онь</w:t>
      </w:r>
      <w:r w:rsidR="00CE6E54" w:rsidRPr="25ED5111">
        <w:rPr>
          <w:sz w:val="24"/>
          <w:szCs w:val="24"/>
          <w:lang w:val="uk-UA" w:eastAsia="uk-UA"/>
        </w:rPr>
        <w:t xml:space="preserve"> та стін (для приміщень ризику та санітарних приміщень)</w:t>
      </w:r>
      <w:r w:rsidR="667DC868" w:rsidRPr="25ED5111">
        <w:rPr>
          <w:sz w:val="24"/>
          <w:szCs w:val="24"/>
          <w:lang w:val="uk-UA" w:eastAsia="uk-UA"/>
        </w:rPr>
        <w:t>:</w:t>
      </w:r>
      <w:r w:rsidR="00CE6E54" w:rsidRPr="25ED5111">
        <w:rPr>
          <w:sz w:val="24"/>
          <w:szCs w:val="24"/>
          <w:lang w:val="uk-UA" w:eastAsia="uk-UA"/>
        </w:rPr>
        <w:t xml:space="preserve">  </w:t>
      </w:r>
    </w:p>
    <w:p w14:paraId="008FE8E1" w14:textId="262736AA" w:rsidR="25ED5111" w:rsidRDefault="25ED5111" w:rsidP="25ED5111">
      <w:pPr>
        <w:pStyle w:val="a9"/>
        <w:tabs>
          <w:tab w:val="left" w:pos="567"/>
          <w:tab w:val="left" w:pos="709"/>
        </w:tabs>
        <w:ind w:left="720" w:firstLine="0"/>
        <w:contextualSpacing/>
        <w:jc w:val="both"/>
        <w:rPr>
          <w:i/>
          <w:iCs/>
          <w:sz w:val="24"/>
          <w:szCs w:val="24"/>
          <w:lang w:val="uk-UA" w:eastAsia="uk-UA"/>
        </w:rPr>
      </w:pPr>
    </w:p>
    <w:p w14:paraId="33F605B6" w14:textId="0C591FBA" w:rsidR="003171DF" w:rsidRPr="00CE6E54" w:rsidRDefault="04B3E438" w:rsidP="25ED5111">
      <w:pPr>
        <w:pStyle w:val="a9"/>
        <w:tabs>
          <w:tab w:val="left" w:pos="567"/>
          <w:tab w:val="left" w:pos="709"/>
        </w:tabs>
        <w:ind w:left="720" w:firstLine="0"/>
        <w:contextualSpacing/>
        <w:jc w:val="both"/>
        <w:rPr>
          <w:b/>
          <w:bCs/>
          <w:sz w:val="24"/>
          <w:szCs w:val="24"/>
          <w:lang w:val="uk-UA" w:eastAsia="uk-UA"/>
        </w:rPr>
      </w:pPr>
      <w:r w:rsidRPr="25ED5111">
        <w:rPr>
          <w:sz w:val="24"/>
          <w:szCs w:val="24"/>
          <w:lang w:val="uk-UA" w:eastAsia="uk-UA"/>
        </w:rPr>
        <w:t xml:space="preserve">Прибирання шляхом протирання проводиться в напрямку </w:t>
      </w:r>
      <w:r w:rsidRPr="25ED5111">
        <w:rPr>
          <w:b/>
          <w:bCs/>
          <w:sz w:val="24"/>
          <w:szCs w:val="24"/>
          <w:lang w:val="uk-UA" w:eastAsia="uk-UA"/>
        </w:rPr>
        <w:t xml:space="preserve">від найменш забруднених до найбільш забруднених об’єктів, </w:t>
      </w:r>
      <w:r w:rsidRPr="25ED5111">
        <w:rPr>
          <w:sz w:val="24"/>
          <w:szCs w:val="24"/>
          <w:lang w:val="uk-UA" w:eastAsia="uk-UA"/>
        </w:rPr>
        <w:t xml:space="preserve">а також </w:t>
      </w:r>
      <w:r w:rsidRPr="25ED5111">
        <w:rPr>
          <w:b/>
          <w:bCs/>
          <w:sz w:val="24"/>
          <w:szCs w:val="24"/>
          <w:lang w:val="uk-UA" w:eastAsia="uk-UA"/>
        </w:rPr>
        <w:t xml:space="preserve">від високо розміщених до низько розміщених ділянок. </w:t>
      </w:r>
    </w:p>
    <w:p w14:paraId="5C36A7D1" w14:textId="15272E83" w:rsidR="003171DF" w:rsidRPr="00CE6E54" w:rsidRDefault="003171DF" w:rsidP="25ED5111">
      <w:pPr>
        <w:pStyle w:val="a9"/>
        <w:tabs>
          <w:tab w:val="left" w:pos="567"/>
          <w:tab w:val="left" w:pos="709"/>
        </w:tabs>
        <w:ind w:left="720" w:firstLine="0"/>
        <w:contextualSpacing/>
        <w:jc w:val="both"/>
        <w:rPr>
          <w:i/>
          <w:iCs/>
          <w:sz w:val="24"/>
          <w:szCs w:val="24"/>
          <w:lang w:val="uk-UA" w:eastAsia="uk-UA"/>
        </w:rPr>
      </w:pPr>
    </w:p>
    <w:p w14:paraId="1B1E68F1" w14:textId="297B9F78" w:rsidR="003171DF" w:rsidRPr="00CE6E54" w:rsidRDefault="00CE6E54" w:rsidP="25ED5111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jc w:val="both"/>
        <w:rPr>
          <w:lang w:val="uk-UA" w:eastAsia="uk-UA"/>
        </w:rPr>
      </w:pPr>
      <w:r w:rsidRPr="25ED5111">
        <w:rPr>
          <w:sz w:val="24"/>
          <w:szCs w:val="24"/>
          <w:lang w:val="uk-UA" w:eastAsia="uk-UA"/>
        </w:rPr>
        <w:t xml:space="preserve">Оброблення починайте згори. </w:t>
      </w:r>
    </w:p>
    <w:p w14:paraId="13DE3C15" w14:textId="2B6A64B3" w:rsidR="00CE6E54" w:rsidRDefault="00CE6E54" w:rsidP="3452136A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25ED5111">
        <w:rPr>
          <w:sz w:val="24"/>
          <w:szCs w:val="24"/>
          <w:lang w:val="uk-UA" w:eastAsia="uk-UA"/>
        </w:rPr>
        <w:t>Протріть стіни</w:t>
      </w:r>
      <w:r w:rsidR="1E61848D" w:rsidRPr="25ED5111">
        <w:rPr>
          <w:sz w:val="24"/>
          <w:szCs w:val="24"/>
          <w:lang w:val="uk-UA" w:eastAsia="uk-UA"/>
        </w:rPr>
        <w:t xml:space="preserve"> </w:t>
      </w:r>
      <w:r w:rsidRPr="25ED5111">
        <w:rPr>
          <w:sz w:val="24"/>
          <w:szCs w:val="24"/>
          <w:lang w:val="uk-UA" w:eastAsia="uk-UA"/>
        </w:rPr>
        <w:t xml:space="preserve">та вікна плавними рухами згори вниз. </w:t>
      </w:r>
    </w:p>
    <w:p w14:paraId="5CF6C44E" w14:textId="45C4B7F1" w:rsidR="00CE6E54" w:rsidRDefault="00CE6E54" w:rsidP="3452136A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25ED5111">
        <w:rPr>
          <w:sz w:val="24"/>
          <w:szCs w:val="24"/>
          <w:lang w:val="uk-UA" w:eastAsia="uk-UA"/>
        </w:rPr>
        <w:t xml:space="preserve">Витріть підвіконня, радіатори та двері. </w:t>
      </w:r>
    </w:p>
    <w:p w14:paraId="78AC9354" w14:textId="5FBA5265" w:rsidR="00CE6E54" w:rsidRDefault="00CE6E54" w:rsidP="3452136A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25ED5111">
        <w:rPr>
          <w:sz w:val="24"/>
          <w:szCs w:val="24"/>
          <w:lang w:val="uk-UA" w:eastAsia="uk-UA"/>
        </w:rPr>
        <w:t xml:space="preserve">Особливу увагу приділіть фомітам: вимикачам, дверним ручкам, лиштвам, кранам рукомийників — а також ділянкам навколо них. Використовуйте чисту, змочену </w:t>
      </w:r>
      <w:r w:rsidR="3624FF51" w:rsidRPr="25ED5111">
        <w:rPr>
          <w:sz w:val="24"/>
          <w:szCs w:val="24"/>
          <w:lang w:val="uk-UA" w:eastAsia="uk-UA"/>
        </w:rPr>
        <w:t xml:space="preserve">мийним </w:t>
      </w:r>
      <w:r w:rsidRPr="25ED5111">
        <w:rPr>
          <w:sz w:val="24"/>
          <w:szCs w:val="24"/>
          <w:lang w:val="uk-UA" w:eastAsia="uk-UA"/>
        </w:rPr>
        <w:t xml:space="preserve">розчином ганчірку. </w:t>
      </w:r>
    </w:p>
    <w:p w14:paraId="14A46ED5" w14:textId="4BFBFC83" w:rsidR="00FE53B3" w:rsidRDefault="00FE53B3" w:rsidP="3452136A">
      <w:pPr>
        <w:numPr>
          <w:ilvl w:val="0"/>
          <w:numId w:val="12"/>
        </w:numPr>
        <w:tabs>
          <w:tab w:val="left" w:pos="567"/>
          <w:tab w:val="left" w:pos="709"/>
        </w:tabs>
        <w:contextualSpacing/>
        <w:jc w:val="both"/>
        <w:rPr>
          <w:i/>
          <w:iCs/>
          <w:lang w:val="uk-UA" w:eastAsia="uk-UA"/>
        </w:rPr>
      </w:pPr>
      <w:r w:rsidRPr="3452136A">
        <w:rPr>
          <w:lang w:val="uk-UA" w:eastAsia="uk-UA"/>
        </w:rPr>
        <w:t>Обробіть</w:t>
      </w:r>
      <w:r w:rsidR="457B4D35" w:rsidRPr="3452136A">
        <w:rPr>
          <w:lang w:val="uk-UA" w:eastAsia="uk-UA"/>
        </w:rPr>
        <w:t xml:space="preserve"> </w:t>
      </w:r>
      <w:r w:rsidRPr="3452136A">
        <w:rPr>
          <w:lang w:val="uk-UA" w:eastAsia="uk-UA"/>
        </w:rPr>
        <w:t xml:space="preserve">контейнери для збирання сміття й відходів, після цього одразу помістіть ганчірку в спеціальний контейнер. </w:t>
      </w:r>
      <w:r>
        <w:br/>
      </w:r>
      <w:r w:rsidRPr="3452136A">
        <w:rPr>
          <w:i/>
          <w:iCs/>
          <w:lang w:val="uk-UA" w:eastAsia="uk-UA"/>
        </w:rPr>
        <w:t>Контейнери для збирання сміття й відходів обробляйте в останню чергу.</w:t>
      </w:r>
    </w:p>
    <w:p w14:paraId="76377544" w14:textId="332857DF" w:rsidR="00FE53B3" w:rsidRDefault="7EFAB3CB" w:rsidP="00850B0C">
      <w:pPr>
        <w:pStyle w:val="a9"/>
        <w:numPr>
          <w:ilvl w:val="0"/>
          <w:numId w:val="12"/>
        </w:numPr>
        <w:tabs>
          <w:tab w:val="left" w:pos="567"/>
          <w:tab w:val="left" w:pos="709"/>
        </w:tabs>
        <w:contextualSpacing/>
        <w:jc w:val="both"/>
        <w:rPr>
          <w:b/>
          <w:bCs/>
          <w:i/>
          <w:iCs/>
          <w:lang w:val="uk-UA"/>
        </w:rPr>
      </w:pPr>
      <w:r w:rsidRPr="00850B0C">
        <w:rPr>
          <w:sz w:val="24"/>
          <w:szCs w:val="24"/>
          <w:lang w:val="uk-UA" w:eastAsia="uk-UA"/>
        </w:rPr>
        <w:t>Проведіть прибирання підлоги</w:t>
      </w:r>
      <w:r w:rsidR="0476F4BB" w:rsidRPr="00850B0C">
        <w:rPr>
          <w:sz w:val="24"/>
          <w:szCs w:val="24"/>
          <w:lang w:val="uk-UA" w:eastAsia="uk-UA"/>
        </w:rPr>
        <w:t>.</w:t>
      </w:r>
      <w:r w:rsidRPr="00850B0C">
        <w:rPr>
          <w:sz w:val="24"/>
          <w:szCs w:val="24"/>
          <w:lang w:val="uk-UA" w:eastAsia="uk-UA"/>
        </w:rPr>
        <w:t xml:space="preserve"> </w:t>
      </w:r>
    </w:p>
    <w:p w14:paraId="467B59A0" w14:textId="284AD9FE" w:rsidR="00FE53B3" w:rsidRDefault="00FE53B3" w:rsidP="25ED5111">
      <w:pPr>
        <w:pStyle w:val="a9"/>
        <w:tabs>
          <w:tab w:val="left" w:pos="567"/>
          <w:tab w:val="left" w:pos="709"/>
        </w:tabs>
        <w:ind w:left="720"/>
        <w:contextualSpacing/>
        <w:jc w:val="both"/>
        <w:rPr>
          <w:b/>
          <w:bCs/>
          <w:sz w:val="24"/>
          <w:szCs w:val="24"/>
          <w:lang w:val="uk-UA" w:eastAsia="uk-UA"/>
        </w:rPr>
      </w:pPr>
    </w:p>
    <w:p w14:paraId="1C99D5D8" w14:textId="38F7EB08" w:rsidR="00FE53B3" w:rsidRDefault="5B9B0C77" w:rsidP="25ED5111">
      <w:pPr>
        <w:pStyle w:val="a9"/>
        <w:tabs>
          <w:tab w:val="left" w:pos="567"/>
          <w:tab w:val="left" w:pos="709"/>
        </w:tabs>
        <w:ind w:left="720" w:hanging="12"/>
        <w:contextualSpacing/>
        <w:jc w:val="both"/>
        <w:rPr>
          <w:b/>
          <w:bCs/>
          <w:i/>
          <w:iCs/>
          <w:lang w:val="uk-UA"/>
        </w:rPr>
      </w:pPr>
      <w:r w:rsidRPr="25ED5111">
        <w:rPr>
          <w:b/>
          <w:bCs/>
          <w:sz w:val="24"/>
          <w:szCs w:val="24"/>
          <w:lang w:val="uk-UA" w:eastAsia="uk-UA"/>
        </w:rPr>
        <w:t>Під час протирання підлоги та великих об’єктів необхідно рухатися послідовно, описуючи «вісімку» не допускаючи пропусків.</w:t>
      </w:r>
    </w:p>
    <w:p w14:paraId="28844364" w14:textId="1123CFDA" w:rsidR="25ED5111" w:rsidRDefault="25ED5111" w:rsidP="25ED5111">
      <w:pPr>
        <w:pStyle w:val="a9"/>
        <w:tabs>
          <w:tab w:val="left" w:pos="567"/>
          <w:tab w:val="left" w:pos="709"/>
        </w:tabs>
        <w:ind w:left="720"/>
        <w:contextualSpacing/>
        <w:jc w:val="both"/>
        <w:rPr>
          <w:b/>
          <w:bCs/>
          <w:sz w:val="24"/>
          <w:szCs w:val="24"/>
          <w:lang w:val="uk-UA" w:eastAsia="uk-UA"/>
        </w:rPr>
      </w:pPr>
    </w:p>
    <w:p w14:paraId="033CA112" w14:textId="2C21E396" w:rsidR="00FE53B3" w:rsidRDefault="00FE53B3" w:rsidP="00D669A6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rPr>
          <w:i/>
          <w:iCs/>
          <w:sz w:val="24"/>
          <w:szCs w:val="24"/>
          <w:lang w:val="uk-UA" w:eastAsia="uk-UA"/>
        </w:rPr>
      </w:pPr>
      <w:r w:rsidRPr="3452136A">
        <w:rPr>
          <w:sz w:val="24"/>
          <w:szCs w:val="24"/>
          <w:lang w:val="uk-UA" w:eastAsia="uk-UA"/>
        </w:rPr>
        <w:t xml:space="preserve">Змочіть </w:t>
      </w:r>
      <w:r w:rsidR="2673B7E6" w:rsidRPr="3452136A">
        <w:rPr>
          <w:sz w:val="24"/>
          <w:szCs w:val="24"/>
          <w:lang w:val="uk-UA" w:eastAsia="uk-UA"/>
        </w:rPr>
        <w:t xml:space="preserve">мийним </w:t>
      </w:r>
      <w:r w:rsidRPr="3452136A">
        <w:rPr>
          <w:sz w:val="24"/>
          <w:szCs w:val="24"/>
          <w:lang w:val="uk-UA" w:eastAsia="uk-UA"/>
        </w:rPr>
        <w:t>розчином з відра для оброблення підлоги мопи для прибирання підлоги.</w:t>
      </w:r>
    </w:p>
    <w:p w14:paraId="3C74C109" w14:textId="1410A603" w:rsidR="003171DF" w:rsidRPr="00FE53B3" w:rsidRDefault="003171DF" w:rsidP="00D669A6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rPr>
          <w:i/>
          <w:iCs/>
          <w:lang w:val="uk-UA"/>
        </w:rPr>
      </w:pPr>
      <w:r w:rsidRPr="3452136A">
        <w:rPr>
          <w:sz w:val="24"/>
          <w:szCs w:val="24"/>
          <w:lang w:val="uk-UA" w:eastAsia="uk-UA"/>
        </w:rPr>
        <w:t xml:space="preserve">Протріть підлогу, ретельно вимиваючи кутки, плінтуси і біля них по усьому периметру кімнати, потім промити її центральну частину. </w:t>
      </w:r>
    </w:p>
    <w:p w14:paraId="47FBF226" w14:textId="4F4EEA44" w:rsidR="003171DF" w:rsidRPr="00FE53B3" w:rsidRDefault="003171DF" w:rsidP="00D669A6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</w:pPr>
      <w:r w:rsidRPr="4DD48BDF">
        <w:rPr>
          <w:sz w:val="24"/>
          <w:szCs w:val="24"/>
          <w:lang w:val="uk-UA" w:eastAsia="uk-UA"/>
        </w:rPr>
        <w:t xml:space="preserve">Миття підлоги в кабінетах та коридорах проводиться у напрямку від дальньої стіни до виходу з приміщення. </w:t>
      </w:r>
      <w:r>
        <w:br/>
      </w:r>
      <w:r w:rsidRPr="4DD48BDF">
        <w:rPr>
          <w:sz w:val="24"/>
          <w:szCs w:val="24"/>
          <w:lang w:val="uk-UA" w:eastAsia="uk-UA"/>
        </w:rPr>
        <w:t xml:space="preserve">На сходах прибирання проводиться від верхнього майданчика до нижнього. </w:t>
      </w:r>
    </w:p>
    <w:p w14:paraId="6D34C33E" w14:textId="31F3BFF9" w:rsidR="15AF4DA3" w:rsidRDefault="15AF4DA3" w:rsidP="3452136A">
      <w:pPr>
        <w:pStyle w:val="a9"/>
        <w:numPr>
          <w:ilvl w:val="0"/>
          <w:numId w:val="1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eastAsia="uk-UA"/>
        </w:rPr>
      </w:pPr>
      <w:proofErr w:type="spellStart"/>
      <w:r w:rsidRPr="00850B0C">
        <w:rPr>
          <w:sz w:val="24"/>
          <w:szCs w:val="24"/>
          <w:lang w:eastAsia="uk-UA"/>
        </w:rPr>
        <w:t>Якщо</w:t>
      </w:r>
      <w:proofErr w:type="spellEnd"/>
      <w:r w:rsidRPr="00850B0C">
        <w:rPr>
          <w:sz w:val="24"/>
          <w:szCs w:val="24"/>
          <w:lang w:eastAsia="uk-UA"/>
        </w:rPr>
        <w:t xml:space="preserve"> </w:t>
      </w:r>
      <w:proofErr w:type="gramStart"/>
      <w:r w:rsidRPr="00850B0C">
        <w:rPr>
          <w:sz w:val="24"/>
          <w:szCs w:val="24"/>
          <w:lang w:eastAsia="uk-UA"/>
        </w:rPr>
        <w:t>у</w:t>
      </w:r>
      <w:r w:rsidR="74B7C8F0" w:rsidRPr="00850B0C">
        <w:rPr>
          <w:sz w:val="24"/>
          <w:szCs w:val="24"/>
          <w:lang w:eastAsia="uk-UA"/>
        </w:rPr>
        <w:t xml:space="preserve"> </w:t>
      </w:r>
      <w:r w:rsidRPr="00850B0C">
        <w:rPr>
          <w:sz w:val="24"/>
          <w:szCs w:val="24"/>
          <w:lang w:eastAsia="uk-UA"/>
        </w:rPr>
        <w:t>склад</w:t>
      </w:r>
      <w:proofErr w:type="gramEnd"/>
      <w:r w:rsidRPr="00850B0C">
        <w:rPr>
          <w:sz w:val="24"/>
          <w:szCs w:val="24"/>
          <w:lang w:eastAsia="uk-UA"/>
        </w:rPr>
        <w:t xml:space="preserve"> </w:t>
      </w:r>
      <w:proofErr w:type="spellStart"/>
      <w:r w:rsidRPr="00850B0C">
        <w:rPr>
          <w:sz w:val="24"/>
          <w:szCs w:val="24"/>
          <w:lang w:eastAsia="uk-UA"/>
        </w:rPr>
        <w:t>мийного</w:t>
      </w:r>
      <w:proofErr w:type="spellEnd"/>
      <w:r w:rsidRPr="00850B0C">
        <w:rPr>
          <w:sz w:val="24"/>
          <w:szCs w:val="24"/>
          <w:lang w:eastAsia="uk-UA"/>
        </w:rPr>
        <w:t xml:space="preserve"> </w:t>
      </w:r>
      <w:proofErr w:type="spellStart"/>
      <w:r w:rsidRPr="00850B0C">
        <w:rPr>
          <w:sz w:val="24"/>
          <w:szCs w:val="24"/>
          <w:lang w:eastAsia="uk-UA"/>
        </w:rPr>
        <w:t>розчину</w:t>
      </w:r>
      <w:proofErr w:type="spellEnd"/>
      <w:r w:rsidRPr="00850B0C">
        <w:rPr>
          <w:sz w:val="24"/>
          <w:szCs w:val="24"/>
          <w:lang w:eastAsia="uk-UA"/>
        </w:rPr>
        <w:t xml:space="preserve"> входить </w:t>
      </w:r>
      <w:proofErr w:type="spellStart"/>
      <w:r w:rsidRPr="00850B0C">
        <w:rPr>
          <w:sz w:val="24"/>
          <w:szCs w:val="24"/>
          <w:lang w:eastAsia="uk-UA"/>
        </w:rPr>
        <w:t>дезінфектант</w:t>
      </w:r>
      <w:proofErr w:type="spellEnd"/>
      <w:r w:rsidRPr="00850B0C">
        <w:rPr>
          <w:sz w:val="24"/>
          <w:szCs w:val="24"/>
          <w:lang w:eastAsia="uk-UA"/>
        </w:rPr>
        <w:t xml:space="preserve">, </w:t>
      </w:r>
      <w:proofErr w:type="spellStart"/>
      <w:r w:rsidRPr="00850B0C">
        <w:rPr>
          <w:sz w:val="24"/>
          <w:szCs w:val="24"/>
          <w:lang w:eastAsia="uk-UA"/>
        </w:rPr>
        <w:t>прибирання</w:t>
      </w:r>
      <w:proofErr w:type="spellEnd"/>
      <w:r w:rsidRPr="00850B0C">
        <w:rPr>
          <w:sz w:val="24"/>
          <w:szCs w:val="24"/>
          <w:lang w:eastAsia="uk-UA"/>
        </w:rPr>
        <w:t xml:space="preserve"> можна завершити. </w:t>
      </w:r>
      <w:r>
        <w:br/>
      </w:r>
      <w:r w:rsidR="0B01ABBB" w:rsidRPr="00850B0C">
        <w:rPr>
          <w:sz w:val="24"/>
          <w:szCs w:val="24"/>
          <w:lang w:eastAsia="uk-UA"/>
        </w:rPr>
        <w:t xml:space="preserve">Якщо дезінфектант </w:t>
      </w:r>
      <w:r w:rsidR="0B01ABBB" w:rsidRPr="00850B0C">
        <w:rPr>
          <w:b/>
          <w:bCs/>
          <w:sz w:val="24"/>
          <w:szCs w:val="24"/>
          <w:lang w:eastAsia="uk-UA"/>
        </w:rPr>
        <w:t xml:space="preserve">не </w:t>
      </w:r>
      <w:r w:rsidR="0B01ABBB" w:rsidRPr="00850B0C">
        <w:rPr>
          <w:sz w:val="24"/>
          <w:szCs w:val="24"/>
          <w:lang w:eastAsia="uk-UA"/>
        </w:rPr>
        <w:t xml:space="preserve">входить </w:t>
      </w:r>
      <w:proofErr w:type="gramStart"/>
      <w:r w:rsidR="0B01ABBB" w:rsidRPr="00850B0C">
        <w:rPr>
          <w:sz w:val="24"/>
          <w:szCs w:val="24"/>
          <w:lang w:eastAsia="uk-UA"/>
        </w:rPr>
        <w:t>до складу</w:t>
      </w:r>
      <w:proofErr w:type="gramEnd"/>
      <w:r w:rsidR="0B01ABBB" w:rsidRPr="00850B0C">
        <w:rPr>
          <w:sz w:val="24"/>
          <w:szCs w:val="24"/>
          <w:lang w:eastAsia="uk-UA"/>
        </w:rPr>
        <w:t xml:space="preserve"> мийного розчину:</w:t>
      </w:r>
    </w:p>
    <w:p w14:paraId="674EAA15" w14:textId="4BFD4202" w:rsidR="0B01ABBB" w:rsidRDefault="0B01ABBB" w:rsidP="00D669A6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rPr>
          <w:sz w:val="24"/>
          <w:szCs w:val="24"/>
          <w:lang w:eastAsia="uk-UA"/>
        </w:rPr>
      </w:pPr>
      <w:r w:rsidRPr="3452136A">
        <w:rPr>
          <w:sz w:val="24"/>
          <w:szCs w:val="24"/>
          <w:lang w:eastAsia="uk-UA"/>
        </w:rPr>
        <w:t xml:space="preserve">Змийте розчин мийного засобу (якщо передбачено) шляхом протирання </w:t>
      </w:r>
      <w:proofErr w:type="spellStart"/>
      <w:r w:rsidRPr="3452136A">
        <w:rPr>
          <w:sz w:val="24"/>
          <w:szCs w:val="24"/>
          <w:lang w:eastAsia="uk-UA"/>
        </w:rPr>
        <w:t>ганчіркою</w:t>
      </w:r>
      <w:proofErr w:type="spellEnd"/>
      <w:r w:rsidRPr="3452136A">
        <w:rPr>
          <w:sz w:val="24"/>
          <w:szCs w:val="24"/>
          <w:lang w:eastAsia="uk-UA"/>
        </w:rPr>
        <w:t>/</w:t>
      </w:r>
      <w:proofErr w:type="spellStart"/>
      <w:r w:rsidRPr="3452136A">
        <w:rPr>
          <w:sz w:val="24"/>
          <w:szCs w:val="24"/>
          <w:lang w:eastAsia="uk-UA"/>
        </w:rPr>
        <w:t>мопом</w:t>
      </w:r>
      <w:proofErr w:type="spellEnd"/>
      <w:r w:rsidR="00D669A6">
        <w:rPr>
          <w:sz w:val="24"/>
          <w:szCs w:val="24"/>
          <w:lang w:val="uk-UA" w:eastAsia="uk-UA"/>
        </w:rPr>
        <w:t>, змоченим у воді</w:t>
      </w:r>
      <w:r w:rsidRPr="3452136A">
        <w:rPr>
          <w:sz w:val="24"/>
          <w:szCs w:val="24"/>
          <w:lang w:eastAsia="uk-UA"/>
        </w:rPr>
        <w:t xml:space="preserve"> (</w:t>
      </w:r>
      <w:proofErr w:type="spellStart"/>
      <w:r w:rsidRPr="3452136A">
        <w:rPr>
          <w:sz w:val="24"/>
          <w:szCs w:val="24"/>
          <w:lang w:eastAsia="uk-UA"/>
        </w:rPr>
        <w:t>повторіть</w:t>
      </w:r>
      <w:proofErr w:type="spellEnd"/>
      <w:r w:rsidRPr="3452136A">
        <w:rPr>
          <w:sz w:val="24"/>
          <w:szCs w:val="24"/>
          <w:lang w:eastAsia="uk-UA"/>
        </w:rPr>
        <w:t xml:space="preserve"> </w:t>
      </w:r>
      <w:proofErr w:type="spellStart"/>
      <w:r w:rsidRPr="3452136A">
        <w:rPr>
          <w:sz w:val="24"/>
          <w:szCs w:val="24"/>
          <w:lang w:eastAsia="uk-UA"/>
        </w:rPr>
        <w:t>всі</w:t>
      </w:r>
      <w:proofErr w:type="spellEnd"/>
      <w:r w:rsidRPr="3452136A">
        <w:rPr>
          <w:sz w:val="24"/>
          <w:szCs w:val="24"/>
          <w:lang w:eastAsia="uk-UA"/>
        </w:rPr>
        <w:t xml:space="preserve"> </w:t>
      </w:r>
      <w:proofErr w:type="spellStart"/>
      <w:r w:rsidRPr="3452136A">
        <w:rPr>
          <w:sz w:val="24"/>
          <w:szCs w:val="24"/>
          <w:lang w:eastAsia="uk-UA"/>
        </w:rPr>
        <w:t>попередні</w:t>
      </w:r>
      <w:proofErr w:type="spellEnd"/>
      <w:r w:rsidRPr="3452136A">
        <w:rPr>
          <w:sz w:val="24"/>
          <w:szCs w:val="24"/>
          <w:lang w:eastAsia="uk-UA"/>
        </w:rPr>
        <w:t xml:space="preserve"> </w:t>
      </w:r>
      <w:proofErr w:type="spellStart"/>
      <w:r w:rsidRPr="3452136A">
        <w:rPr>
          <w:sz w:val="24"/>
          <w:szCs w:val="24"/>
          <w:lang w:eastAsia="uk-UA"/>
        </w:rPr>
        <w:t>пункти</w:t>
      </w:r>
      <w:proofErr w:type="spellEnd"/>
      <w:r w:rsidRPr="3452136A">
        <w:rPr>
          <w:sz w:val="24"/>
          <w:szCs w:val="24"/>
          <w:lang w:eastAsia="uk-UA"/>
        </w:rPr>
        <w:t>);</w:t>
      </w:r>
    </w:p>
    <w:p w14:paraId="54389B5C" w14:textId="42A37A79" w:rsidR="0B01ABBB" w:rsidRDefault="0B01ABBB" w:rsidP="00D669A6">
      <w:pPr>
        <w:pStyle w:val="a9"/>
        <w:numPr>
          <w:ilvl w:val="1"/>
          <w:numId w:val="12"/>
        </w:numPr>
        <w:tabs>
          <w:tab w:val="left" w:pos="567"/>
          <w:tab w:val="left" w:pos="709"/>
        </w:tabs>
        <w:contextualSpacing/>
        <w:rPr>
          <w:i/>
          <w:iCs/>
          <w:sz w:val="24"/>
          <w:szCs w:val="24"/>
        </w:rPr>
      </w:pPr>
      <w:r w:rsidRPr="3452136A">
        <w:rPr>
          <w:sz w:val="24"/>
          <w:szCs w:val="24"/>
          <w:lang w:eastAsia="uk-UA"/>
        </w:rPr>
        <w:t xml:space="preserve">Повторіть всі попередні пункти, на </w:t>
      </w:r>
      <w:proofErr w:type="spellStart"/>
      <w:r w:rsidRPr="3452136A">
        <w:rPr>
          <w:sz w:val="24"/>
          <w:szCs w:val="24"/>
          <w:lang w:eastAsia="uk-UA"/>
        </w:rPr>
        <w:t>цей</w:t>
      </w:r>
      <w:proofErr w:type="spellEnd"/>
      <w:r w:rsidRPr="3452136A">
        <w:rPr>
          <w:sz w:val="24"/>
          <w:szCs w:val="24"/>
          <w:lang w:eastAsia="uk-UA"/>
        </w:rPr>
        <w:t xml:space="preserve"> раз </w:t>
      </w:r>
      <w:proofErr w:type="spellStart"/>
      <w:r w:rsidRPr="3452136A">
        <w:rPr>
          <w:sz w:val="24"/>
          <w:szCs w:val="24"/>
          <w:lang w:eastAsia="uk-UA"/>
        </w:rPr>
        <w:t>використа</w:t>
      </w:r>
      <w:r w:rsidR="00D669A6">
        <w:rPr>
          <w:sz w:val="24"/>
          <w:szCs w:val="24"/>
          <w:lang w:val="uk-UA" w:eastAsia="uk-UA"/>
        </w:rPr>
        <w:t>йте</w:t>
      </w:r>
      <w:proofErr w:type="spellEnd"/>
      <w:r w:rsidRPr="3452136A">
        <w:rPr>
          <w:sz w:val="24"/>
          <w:szCs w:val="24"/>
          <w:lang w:eastAsia="uk-UA"/>
        </w:rPr>
        <w:t xml:space="preserve"> </w:t>
      </w:r>
      <w:proofErr w:type="spellStart"/>
      <w:r w:rsidRPr="3452136A">
        <w:rPr>
          <w:sz w:val="24"/>
          <w:szCs w:val="24"/>
          <w:lang w:eastAsia="uk-UA"/>
        </w:rPr>
        <w:t>ганчірки</w:t>
      </w:r>
      <w:proofErr w:type="spellEnd"/>
      <w:r w:rsidRPr="3452136A">
        <w:rPr>
          <w:sz w:val="24"/>
          <w:szCs w:val="24"/>
          <w:lang w:eastAsia="uk-UA"/>
        </w:rPr>
        <w:t xml:space="preserve"> та </w:t>
      </w:r>
      <w:proofErr w:type="spellStart"/>
      <w:r w:rsidRPr="3452136A">
        <w:rPr>
          <w:sz w:val="24"/>
          <w:szCs w:val="24"/>
          <w:lang w:eastAsia="uk-UA"/>
        </w:rPr>
        <w:t>мопи</w:t>
      </w:r>
      <w:proofErr w:type="spellEnd"/>
      <w:r w:rsidRPr="3452136A">
        <w:rPr>
          <w:sz w:val="24"/>
          <w:szCs w:val="24"/>
          <w:lang w:eastAsia="uk-UA"/>
        </w:rPr>
        <w:t xml:space="preserve">, </w:t>
      </w:r>
      <w:proofErr w:type="spellStart"/>
      <w:r w:rsidRPr="3452136A">
        <w:rPr>
          <w:sz w:val="24"/>
          <w:szCs w:val="24"/>
          <w:lang w:eastAsia="uk-UA"/>
        </w:rPr>
        <w:t>змочені</w:t>
      </w:r>
      <w:proofErr w:type="spellEnd"/>
      <w:r w:rsidRPr="3452136A">
        <w:rPr>
          <w:sz w:val="24"/>
          <w:szCs w:val="24"/>
          <w:lang w:eastAsia="uk-UA"/>
        </w:rPr>
        <w:t xml:space="preserve"> в </w:t>
      </w:r>
      <w:proofErr w:type="spellStart"/>
      <w:r w:rsidRPr="3452136A">
        <w:rPr>
          <w:sz w:val="24"/>
          <w:szCs w:val="24"/>
          <w:lang w:eastAsia="uk-UA"/>
        </w:rPr>
        <w:t>розчині</w:t>
      </w:r>
      <w:proofErr w:type="spellEnd"/>
      <w:r w:rsidRPr="3452136A">
        <w:rPr>
          <w:sz w:val="24"/>
          <w:szCs w:val="24"/>
          <w:lang w:eastAsia="uk-UA"/>
        </w:rPr>
        <w:t xml:space="preserve"> </w:t>
      </w:r>
      <w:proofErr w:type="spellStart"/>
      <w:r w:rsidRPr="3452136A">
        <w:rPr>
          <w:sz w:val="24"/>
          <w:szCs w:val="24"/>
          <w:lang w:eastAsia="uk-UA"/>
        </w:rPr>
        <w:t>дезінфектанта</w:t>
      </w:r>
      <w:proofErr w:type="spellEnd"/>
      <w:r w:rsidRPr="3452136A">
        <w:rPr>
          <w:sz w:val="24"/>
          <w:szCs w:val="24"/>
          <w:lang w:eastAsia="uk-UA"/>
        </w:rPr>
        <w:t xml:space="preserve">. </w:t>
      </w:r>
      <w:r>
        <w:br/>
      </w:r>
      <w:r w:rsidR="2B0F5E08" w:rsidRPr="3452136A">
        <w:rPr>
          <w:sz w:val="24"/>
          <w:szCs w:val="24"/>
          <w:lang w:eastAsia="uk-UA"/>
        </w:rPr>
        <w:t>Якщо передбачено інструкцією, витримайте час експозиції та змийте водою (протріть ганчіркою/мопом, змоченими у воді). Порядок обробки таки</w:t>
      </w:r>
      <w:r w:rsidR="26BCF606" w:rsidRPr="3452136A">
        <w:rPr>
          <w:sz w:val="24"/>
          <w:szCs w:val="24"/>
          <w:lang w:eastAsia="uk-UA"/>
        </w:rPr>
        <w:t xml:space="preserve">й самий, як в попередніх пунктах. </w:t>
      </w:r>
      <w:r>
        <w:br/>
      </w:r>
      <w:r w:rsidR="647EC221" w:rsidRPr="3452136A">
        <w:rPr>
          <w:i/>
          <w:iCs/>
          <w:sz w:val="24"/>
          <w:szCs w:val="24"/>
        </w:rPr>
        <w:t>Не змивайте залишків дезінфекційного розчину, якщо цього не вимагає інструкція до засобу.</w:t>
      </w:r>
    </w:p>
    <w:p w14:paraId="2D402A72" w14:textId="4E5BF2A5" w:rsidR="3452136A" w:rsidRDefault="3452136A" w:rsidP="3452136A">
      <w:pPr>
        <w:pStyle w:val="a9"/>
        <w:tabs>
          <w:tab w:val="left" w:pos="567"/>
          <w:tab w:val="left" w:pos="709"/>
        </w:tabs>
        <w:ind w:left="1440"/>
        <w:contextualSpacing/>
        <w:jc w:val="both"/>
        <w:rPr>
          <w:sz w:val="24"/>
          <w:szCs w:val="24"/>
          <w:lang w:val="uk-UA" w:eastAsia="uk-UA"/>
        </w:rPr>
      </w:pPr>
    </w:p>
    <w:p w14:paraId="27858801" w14:textId="77777777" w:rsidR="00FE53B3" w:rsidRPr="00FE53B3" w:rsidRDefault="00FE53B3" w:rsidP="3452136A">
      <w:pPr>
        <w:pStyle w:val="a9"/>
        <w:numPr>
          <w:ilvl w:val="0"/>
          <w:numId w:val="1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3452136A">
        <w:rPr>
          <w:sz w:val="24"/>
          <w:szCs w:val="24"/>
          <w:lang w:val="uk-UA" w:eastAsia="uk-UA"/>
        </w:rPr>
        <w:t>Помістіть використані під час прибирання мопи й ганчірки у спеціальний контейнер і винесіть його в санітарну кімнату.</w:t>
      </w:r>
    </w:p>
    <w:p w14:paraId="10343D84" w14:textId="66618AEB" w:rsidR="00791A8A" w:rsidRDefault="00791A8A" w:rsidP="3452136A">
      <w:pPr>
        <w:tabs>
          <w:tab w:val="left" w:pos="567"/>
          <w:tab w:val="left" w:pos="709"/>
        </w:tabs>
        <w:contextualSpacing/>
        <w:jc w:val="both"/>
        <w:rPr>
          <w:b/>
          <w:bCs/>
          <w:sz w:val="28"/>
          <w:szCs w:val="28"/>
          <w:lang w:val="uk-UA" w:eastAsia="uk-UA"/>
        </w:rPr>
      </w:pPr>
    </w:p>
    <w:p w14:paraId="3C419D05" w14:textId="5EA99CED" w:rsidR="00791A8A" w:rsidRDefault="45028419" w:rsidP="008D71A6">
      <w:pPr>
        <w:pStyle w:val="2"/>
        <w:numPr>
          <w:ilvl w:val="0"/>
          <w:numId w:val="25"/>
        </w:numPr>
        <w:rPr>
          <w:lang w:val="uk-UA" w:eastAsia="uk-UA"/>
        </w:rPr>
      </w:pPr>
      <w:bookmarkStart w:id="9" w:name="_Toc222137738"/>
      <w:r w:rsidRPr="3452136A">
        <w:rPr>
          <w:lang w:val="uk-UA" w:eastAsia="uk-UA"/>
        </w:rPr>
        <w:t>Після генерального прибирання</w:t>
      </w:r>
      <w:bookmarkEnd w:id="9"/>
    </w:p>
    <w:p w14:paraId="784C2695" w14:textId="39EC5A88" w:rsidR="00791A8A" w:rsidRDefault="3B4E8BCD" w:rsidP="3452136A">
      <w:pPr>
        <w:pStyle w:val="a9"/>
        <w:numPr>
          <w:ilvl w:val="0"/>
          <w:numId w:val="8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3452136A">
        <w:rPr>
          <w:sz w:val="24"/>
          <w:szCs w:val="24"/>
          <w:lang w:val="uk-UA"/>
        </w:rPr>
        <w:t xml:space="preserve">Якщо для ультрафіолетового опромінення приміщень використовується УФБО відкритого типу: </w:t>
      </w:r>
    </w:p>
    <w:p w14:paraId="5BFF54A2" w14:textId="27DD5A50" w:rsidR="00791A8A" w:rsidRDefault="3B4E8BCD" w:rsidP="3452136A">
      <w:pPr>
        <w:pStyle w:val="a9"/>
        <w:numPr>
          <w:ilvl w:val="1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3452136A">
        <w:rPr>
          <w:sz w:val="24"/>
          <w:szCs w:val="24"/>
          <w:lang w:val="uk-UA"/>
        </w:rPr>
        <w:t xml:space="preserve">переконайтесь, що в приміщенні немає людей (не </w:t>
      </w:r>
      <w:r w:rsidR="52973E60" w:rsidRPr="3452136A">
        <w:rPr>
          <w:sz w:val="24"/>
          <w:szCs w:val="24"/>
          <w:lang w:val="uk-UA"/>
        </w:rPr>
        <w:t>вмикайте УФБО відкритого типу за присутності людей у приміщенні, де працює опромінювач);</w:t>
      </w:r>
    </w:p>
    <w:p w14:paraId="3C130D9B" w14:textId="339211CA" w:rsidR="00791A8A" w:rsidRDefault="52973E60" w:rsidP="3452136A">
      <w:pPr>
        <w:pStyle w:val="a9"/>
        <w:numPr>
          <w:ilvl w:val="1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3452136A">
        <w:rPr>
          <w:sz w:val="24"/>
          <w:szCs w:val="24"/>
          <w:lang w:val="uk-UA"/>
        </w:rPr>
        <w:lastRenderedPageBreak/>
        <w:t>Увімкніть на необхідний час УФБО в даному приміщенні;</w:t>
      </w:r>
    </w:p>
    <w:p w14:paraId="3D8F003E" w14:textId="296DB94D" w:rsidR="00791A8A" w:rsidRDefault="52973E60" w:rsidP="3452136A">
      <w:pPr>
        <w:pStyle w:val="a9"/>
        <w:numPr>
          <w:ilvl w:val="1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3452136A">
        <w:rPr>
          <w:sz w:val="24"/>
          <w:szCs w:val="24"/>
          <w:lang w:val="uk-UA"/>
        </w:rPr>
        <w:t>Вимкніть УФБО після проходження визначеного часу опромінення.</w:t>
      </w:r>
      <w:r w:rsidR="7D306E8B" w:rsidRPr="3452136A">
        <w:rPr>
          <w:sz w:val="24"/>
          <w:szCs w:val="24"/>
          <w:lang w:val="uk-UA"/>
        </w:rPr>
        <w:t xml:space="preserve"> </w:t>
      </w:r>
    </w:p>
    <w:p w14:paraId="425F3346" w14:textId="16686E5D" w:rsidR="00791A8A" w:rsidRDefault="2A27BF27" w:rsidP="3452136A">
      <w:pPr>
        <w:pStyle w:val="a9"/>
        <w:numPr>
          <w:ilvl w:val="0"/>
          <w:numId w:val="8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3452136A">
        <w:rPr>
          <w:sz w:val="24"/>
          <w:szCs w:val="24"/>
          <w:lang w:val="uk-UA"/>
        </w:rPr>
        <w:t>Виперіть м</w:t>
      </w:r>
      <w:r w:rsidR="00FE53B3" w:rsidRPr="3452136A">
        <w:rPr>
          <w:sz w:val="24"/>
          <w:szCs w:val="24"/>
          <w:lang w:val="uk-UA"/>
        </w:rPr>
        <w:t>опи й ганчірки</w:t>
      </w:r>
      <w:r w:rsidR="2F1854FA" w:rsidRPr="3452136A">
        <w:rPr>
          <w:sz w:val="24"/>
          <w:szCs w:val="24"/>
          <w:lang w:val="uk-UA"/>
        </w:rPr>
        <w:t>:</w:t>
      </w:r>
      <w:r w:rsidR="00FE53B3" w:rsidRPr="3452136A">
        <w:rPr>
          <w:sz w:val="24"/>
          <w:szCs w:val="24"/>
          <w:lang w:val="uk-UA"/>
        </w:rPr>
        <w:t xml:space="preserve"> </w:t>
      </w:r>
    </w:p>
    <w:p w14:paraId="750F3F57" w14:textId="39C3A273" w:rsidR="00791A8A" w:rsidRDefault="43259131" w:rsidP="3452136A">
      <w:pPr>
        <w:pStyle w:val="a9"/>
        <w:numPr>
          <w:ilvl w:val="1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25ED5111">
        <w:rPr>
          <w:sz w:val="24"/>
          <w:szCs w:val="24"/>
          <w:lang w:val="uk-UA"/>
        </w:rPr>
        <w:t xml:space="preserve">Серветки та мопи, змочені розчином дезінфектанта, </w:t>
      </w:r>
      <w:r w:rsidR="34453227" w:rsidRPr="25ED5111">
        <w:rPr>
          <w:sz w:val="24"/>
          <w:szCs w:val="24"/>
          <w:lang w:val="uk-UA"/>
        </w:rPr>
        <w:t xml:space="preserve">необхідно прополоскати </w:t>
      </w:r>
      <w:r w:rsidRPr="25ED5111">
        <w:rPr>
          <w:sz w:val="24"/>
          <w:szCs w:val="24"/>
          <w:lang w:val="uk-UA"/>
        </w:rPr>
        <w:t>у</w:t>
      </w:r>
      <w:r w:rsidR="0C3D16C1" w:rsidRPr="25ED5111">
        <w:rPr>
          <w:sz w:val="24"/>
          <w:szCs w:val="24"/>
          <w:lang w:val="uk-UA"/>
        </w:rPr>
        <w:t xml:space="preserve"> чистій</w:t>
      </w:r>
      <w:r w:rsidRPr="25ED5111">
        <w:rPr>
          <w:sz w:val="24"/>
          <w:szCs w:val="24"/>
          <w:lang w:val="uk-UA"/>
        </w:rPr>
        <w:t xml:space="preserve"> воді</w:t>
      </w:r>
      <w:r w:rsidR="0C7F1372" w:rsidRPr="25ED5111">
        <w:rPr>
          <w:sz w:val="24"/>
          <w:szCs w:val="24"/>
          <w:lang w:val="uk-UA"/>
        </w:rPr>
        <w:t xml:space="preserve"> перед пранням</w:t>
      </w:r>
      <w:r w:rsidRPr="25ED5111">
        <w:rPr>
          <w:sz w:val="24"/>
          <w:szCs w:val="24"/>
          <w:lang w:val="uk-UA"/>
        </w:rPr>
        <w:t>;</w:t>
      </w:r>
    </w:p>
    <w:p w14:paraId="0A17D0A7" w14:textId="48A7ED25" w:rsidR="00791A8A" w:rsidRDefault="00FE53B3" w:rsidP="3452136A">
      <w:pPr>
        <w:pStyle w:val="a9"/>
        <w:numPr>
          <w:ilvl w:val="2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25ED5111">
        <w:rPr>
          <w:sz w:val="24"/>
          <w:szCs w:val="24"/>
          <w:lang w:val="uk-UA"/>
        </w:rPr>
        <w:t xml:space="preserve"> </w:t>
      </w:r>
      <w:r w:rsidR="0F4F8A63" w:rsidRPr="25ED5111">
        <w:rPr>
          <w:sz w:val="24"/>
          <w:szCs w:val="24"/>
          <w:lang w:val="uk-UA"/>
        </w:rPr>
        <w:t>В</w:t>
      </w:r>
      <w:r w:rsidRPr="25ED5111">
        <w:rPr>
          <w:sz w:val="24"/>
          <w:szCs w:val="24"/>
          <w:lang w:val="uk-UA"/>
        </w:rPr>
        <w:t xml:space="preserve">иперіть </w:t>
      </w:r>
      <w:r w:rsidR="42274F89" w:rsidRPr="25ED5111">
        <w:rPr>
          <w:sz w:val="24"/>
          <w:szCs w:val="24"/>
          <w:lang w:val="uk-UA"/>
        </w:rPr>
        <w:t>серветки та моп</w:t>
      </w:r>
      <w:r w:rsidR="731E29C3" w:rsidRPr="25ED5111">
        <w:rPr>
          <w:sz w:val="24"/>
          <w:szCs w:val="24"/>
          <w:lang w:val="uk-UA"/>
        </w:rPr>
        <w:t>и</w:t>
      </w:r>
      <w:r w:rsidR="652200E8" w:rsidRPr="25ED5111">
        <w:rPr>
          <w:sz w:val="24"/>
          <w:szCs w:val="24"/>
          <w:lang w:val="uk-UA"/>
        </w:rPr>
        <w:t xml:space="preserve"> </w:t>
      </w:r>
      <w:r w:rsidR="4FD96AA2" w:rsidRPr="25ED5111">
        <w:rPr>
          <w:sz w:val="24"/>
          <w:szCs w:val="24"/>
          <w:lang w:val="uk-UA"/>
        </w:rPr>
        <w:t>у пральній машині.</w:t>
      </w:r>
    </w:p>
    <w:p w14:paraId="6976A2D3" w14:textId="5CA267AA" w:rsidR="00791A8A" w:rsidRDefault="49CE94D4" w:rsidP="3452136A">
      <w:pPr>
        <w:pStyle w:val="a9"/>
        <w:numPr>
          <w:ilvl w:val="1"/>
          <w:numId w:val="22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3452136A">
        <w:rPr>
          <w:sz w:val="24"/>
          <w:szCs w:val="24"/>
          <w:lang w:val="uk-UA"/>
        </w:rPr>
        <w:t>Якщо серветки та мопи випрані вручну або ж в побутовій пральній машині, продезінфікуйте їх після прання</w:t>
      </w:r>
      <w:r w:rsidR="44B8A39A" w:rsidRPr="3452136A">
        <w:rPr>
          <w:sz w:val="24"/>
          <w:szCs w:val="24"/>
          <w:lang w:val="uk-UA"/>
        </w:rPr>
        <w:t xml:space="preserve"> шляхом замочування в розчині дезінфектанта протягом визначеного часу. Потім прополощіть в чистій воді.</w:t>
      </w:r>
    </w:p>
    <w:p w14:paraId="5DF6F650" w14:textId="295A74BD" w:rsidR="00791A8A" w:rsidRDefault="560460B3" w:rsidP="3452136A">
      <w:pPr>
        <w:pStyle w:val="a9"/>
        <w:numPr>
          <w:ilvl w:val="0"/>
          <w:numId w:val="8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r w:rsidRPr="3452136A">
        <w:rPr>
          <w:sz w:val="24"/>
          <w:szCs w:val="24"/>
          <w:lang w:val="uk-UA"/>
        </w:rPr>
        <w:t xml:space="preserve"> </w:t>
      </w:r>
      <w:r w:rsidR="00791A8A" w:rsidRPr="3452136A">
        <w:rPr>
          <w:sz w:val="24"/>
          <w:szCs w:val="24"/>
          <w:lang w:val="uk-UA"/>
        </w:rPr>
        <w:t xml:space="preserve">Зніміть ЗІЗ для прибирання та </w:t>
      </w:r>
      <w:r w:rsidR="10A1DA21" w:rsidRPr="3452136A">
        <w:rPr>
          <w:sz w:val="24"/>
          <w:szCs w:val="24"/>
          <w:lang w:val="uk-UA"/>
        </w:rPr>
        <w:t xml:space="preserve">помістіть </w:t>
      </w:r>
      <w:r w:rsidR="00791A8A" w:rsidRPr="3452136A">
        <w:rPr>
          <w:sz w:val="24"/>
          <w:szCs w:val="24"/>
          <w:lang w:val="uk-UA"/>
        </w:rPr>
        <w:t xml:space="preserve">їх у ємність </w:t>
      </w:r>
      <w:r w:rsidR="68A9715A" w:rsidRPr="3452136A">
        <w:rPr>
          <w:sz w:val="24"/>
          <w:szCs w:val="24"/>
          <w:lang w:val="uk-UA"/>
        </w:rPr>
        <w:t xml:space="preserve">для використаних ЗІЗ. </w:t>
      </w:r>
      <w:r w:rsidR="00791A8A">
        <w:br/>
      </w:r>
      <w:r w:rsidR="1D0940D7" w:rsidRPr="3452136A">
        <w:rPr>
          <w:sz w:val="24"/>
          <w:szCs w:val="24"/>
          <w:lang w:val="uk-UA"/>
        </w:rPr>
        <w:t xml:space="preserve">Одноразові ЗІЗ помістіть у контейнер для інфекційно небезпечних відходів. </w:t>
      </w:r>
    </w:p>
    <w:p w14:paraId="2E9452F8" w14:textId="4D158769" w:rsidR="00791A8A" w:rsidRDefault="00791A8A" w:rsidP="3452136A">
      <w:pPr>
        <w:pStyle w:val="a9"/>
        <w:numPr>
          <w:ilvl w:val="0"/>
          <w:numId w:val="8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 w:eastAsia="uk-UA"/>
        </w:rPr>
      </w:pPr>
      <w:r w:rsidRPr="3452136A">
        <w:rPr>
          <w:sz w:val="24"/>
          <w:szCs w:val="24"/>
          <w:lang w:val="uk-UA" w:eastAsia="uk-UA"/>
        </w:rPr>
        <w:t>Проведіть миття рук або</w:t>
      </w:r>
      <w:r w:rsidR="003171DF" w:rsidRPr="3452136A">
        <w:rPr>
          <w:sz w:val="24"/>
          <w:szCs w:val="24"/>
          <w:lang w:val="uk-UA" w:eastAsia="uk-UA"/>
        </w:rPr>
        <w:t xml:space="preserve"> гігієнічну обробку рук.</w:t>
      </w:r>
    </w:p>
    <w:p w14:paraId="02843616" w14:textId="33B0B6B7" w:rsidR="00E7358F" w:rsidRDefault="003171DF" w:rsidP="4DD48BDF">
      <w:pPr>
        <w:pStyle w:val="a9"/>
        <w:numPr>
          <w:ilvl w:val="0"/>
          <w:numId w:val="8"/>
        </w:numPr>
        <w:tabs>
          <w:tab w:val="left" w:pos="567"/>
          <w:tab w:val="left" w:pos="709"/>
        </w:tabs>
        <w:jc w:val="both"/>
        <w:rPr>
          <w:sz w:val="24"/>
          <w:szCs w:val="24"/>
          <w:highlight w:val="yellow"/>
          <w:lang w:val="uk-UA"/>
        </w:rPr>
      </w:pPr>
      <w:r w:rsidRPr="4DD48BDF">
        <w:rPr>
          <w:sz w:val="24"/>
          <w:szCs w:val="24"/>
          <w:highlight w:val="yellow"/>
          <w:lang w:val="uk-UA" w:eastAsia="uk-UA"/>
        </w:rPr>
        <w:t>Зафіксу</w:t>
      </w:r>
      <w:r w:rsidR="00F70362" w:rsidRPr="4DD48BDF">
        <w:rPr>
          <w:sz w:val="24"/>
          <w:szCs w:val="24"/>
          <w:highlight w:val="yellow"/>
          <w:lang w:val="uk-UA" w:eastAsia="uk-UA"/>
        </w:rPr>
        <w:t>йте</w:t>
      </w:r>
      <w:r w:rsidRPr="4DD48BDF">
        <w:rPr>
          <w:sz w:val="24"/>
          <w:szCs w:val="24"/>
          <w:highlight w:val="yellow"/>
          <w:lang w:val="uk-UA" w:eastAsia="uk-UA"/>
        </w:rPr>
        <w:t xml:space="preserve"> проведення генерального прибирання у журналі</w:t>
      </w:r>
      <w:r w:rsidR="00791A8A" w:rsidRPr="4DD48BDF">
        <w:rPr>
          <w:sz w:val="24"/>
          <w:szCs w:val="24"/>
          <w:highlight w:val="yellow"/>
          <w:lang w:val="uk-UA" w:eastAsia="uk-UA"/>
        </w:rPr>
        <w:t xml:space="preserve"> </w:t>
      </w:r>
      <w:r w:rsidR="147AD6A5" w:rsidRPr="4DD48BDF">
        <w:rPr>
          <w:sz w:val="24"/>
          <w:szCs w:val="24"/>
          <w:highlight w:val="yellow"/>
          <w:lang w:val="uk-UA" w:eastAsia="uk-UA"/>
        </w:rPr>
        <w:t>обліку г</w:t>
      </w:r>
      <w:r w:rsidR="00791A8A" w:rsidRPr="4DD48BDF">
        <w:rPr>
          <w:sz w:val="24"/>
          <w:szCs w:val="24"/>
          <w:highlight w:val="yellow"/>
          <w:lang w:val="uk-UA" w:eastAsia="uk-UA"/>
        </w:rPr>
        <w:t xml:space="preserve">енеральних прибирань» відповідні значення: </w:t>
      </w:r>
      <w:r w:rsidRPr="4DD48BDF">
        <w:rPr>
          <w:sz w:val="24"/>
          <w:szCs w:val="24"/>
          <w:highlight w:val="yellow"/>
          <w:lang w:val="uk-UA" w:eastAsia="uk-UA"/>
        </w:rPr>
        <w:t>дата, час, назва дезінфекційного</w:t>
      </w:r>
      <w:r w:rsidR="00791A8A" w:rsidRPr="4DD48BDF">
        <w:rPr>
          <w:sz w:val="24"/>
          <w:szCs w:val="24"/>
          <w:highlight w:val="yellow"/>
          <w:lang w:val="uk-UA" w:eastAsia="uk-UA"/>
        </w:rPr>
        <w:t xml:space="preserve"> засобу, ПІБ, підпис працівника який проводив генеральне </w:t>
      </w:r>
      <w:r w:rsidR="4DF4FC22" w:rsidRPr="4DD48BDF">
        <w:rPr>
          <w:sz w:val="24"/>
          <w:szCs w:val="24"/>
          <w:highlight w:val="yellow"/>
          <w:lang w:val="uk-UA" w:eastAsia="uk-UA"/>
        </w:rPr>
        <w:t>(</w:t>
      </w:r>
      <w:r w:rsidR="00791A8A" w:rsidRPr="4DD48BDF">
        <w:rPr>
          <w:sz w:val="24"/>
          <w:szCs w:val="24"/>
          <w:highlight w:val="yellow"/>
          <w:lang w:val="uk-UA" w:eastAsia="uk-UA"/>
        </w:rPr>
        <w:t>заключне</w:t>
      </w:r>
      <w:r w:rsidR="294CACF4" w:rsidRPr="4DD48BDF">
        <w:rPr>
          <w:sz w:val="24"/>
          <w:szCs w:val="24"/>
          <w:highlight w:val="yellow"/>
          <w:lang w:val="uk-UA" w:eastAsia="uk-UA"/>
        </w:rPr>
        <w:t>)</w:t>
      </w:r>
      <w:r w:rsidR="00791A8A" w:rsidRPr="4DD48BDF">
        <w:rPr>
          <w:sz w:val="24"/>
          <w:szCs w:val="24"/>
          <w:highlight w:val="yellow"/>
          <w:lang w:val="uk-UA" w:eastAsia="uk-UA"/>
        </w:rPr>
        <w:t xml:space="preserve"> прибирання приміщення</w:t>
      </w:r>
      <w:r w:rsidRPr="4DD48BDF">
        <w:rPr>
          <w:sz w:val="24"/>
          <w:szCs w:val="24"/>
          <w:highlight w:val="yellow"/>
          <w:lang w:val="uk-UA" w:eastAsia="uk-UA"/>
        </w:rPr>
        <w:t>.</w:t>
      </w:r>
    </w:p>
    <w:p w14:paraId="78585668" w14:textId="23B80113" w:rsidR="00E7358F" w:rsidRDefault="0D5437B3" w:rsidP="3452136A">
      <w:pPr>
        <w:pStyle w:val="a9"/>
        <w:numPr>
          <w:ilvl w:val="0"/>
          <w:numId w:val="8"/>
        </w:numPr>
        <w:tabs>
          <w:tab w:val="left" w:pos="567"/>
          <w:tab w:val="left" w:pos="709"/>
        </w:tabs>
        <w:contextualSpacing/>
        <w:jc w:val="both"/>
        <w:rPr>
          <w:sz w:val="24"/>
          <w:szCs w:val="24"/>
          <w:lang w:val="uk-UA"/>
        </w:rPr>
      </w:pPr>
      <w:bookmarkStart w:id="10" w:name="_GoBack"/>
      <w:bookmarkEnd w:id="10"/>
      <w:r w:rsidRPr="3452136A">
        <w:rPr>
          <w:sz w:val="24"/>
          <w:szCs w:val="24"/>
          <w:lang w:val="uk-UA"/>
        </w:rPr>
        <w:t xml:space="preserve">Після прання: виконайте гігієну рук і розвісьте серветки на сушарці. </w:t>
      </w:r>
    </w:p>
    <w:p w14:paraId="0B3FD0B5" w14:textId="3BAE490D" w:rsidR="00E7358F" w:rsidRDefault="0D5437B3" w:rsidP="3452136A">
      <w:pPr>
        <w:pStyle w:val="a9"/>
        <w:numPr>
          <w:ilvl w:val="0"/>
          <w:numId w:val="12"/>
        </w:numPr>
        <w:contextualSpacing/>
        <w:rPr>
          <w:sz w:val="24"/>
          <w:szCs w:val="24"/>
          <w:lang w:val="uk-UA"/>
        </w:rPr>
      </w:pPr>
      <w:r w:rsidRPr="3452136A">
        <w:rPr>
          <w:sz w:val="24"/>
          <w:szCs w:val="24"/>
          <w:lang w:val="uk-UA"/>
        </w:rPr>
        <w:t>Після висихання ганчірок та мопів виконайте гігієну рук та складіть серветки і мопи у відведених місцях для чистого інвентарю.</w:t>
      </w:r>
      <w:r w:rsidR="003171DF">
        <w:br/>
      </w:r>
    </w:p>
    <w:p w14:paraId="2A3676B6" w14:textId="77777777" w:rsidR="006F5EC1" w:rsidRDefault="006F5EC1" w:rsidP="3452136A">
      <w:pPr>
        <w:spacing w:after="200" w:line="276" w:lineRule="auto"/>
        <w:rPr>
          <w:b/>
          <w:bCs/>
          <w:lang w:val="uk-UA" w:eastAsia="uk-UA"/>
        </w:rPr>
      </w:pPr>
      <w:r w:rsidRPr="3452136A">
        <w:rPr>
          <w:b/>
          <w:bCs/>
          <w:lang w:val="uk-UA" w:eastAsia="uk-UA"/>
        </w:rPr>
        <w:br w:type="page"/>
      </w:r>
    </w:p>
    <w:p w14:paraId="0CBAB5C4" w14:textId="5EB640E6" w:rsidR="006F5EC1" w:rsidRDefault="00E7358F" w:rsidP="008D71A6">
      <w:pPr>
        <w:pStyle w:val="1"/>
        <w:rPr>
          <w:lang w:val="uk-UA"/>
        </w:rPr>
      </w:pPr>
      <w:bookmarkStart w:id="11" w:name="_Toc222137739"/>
      <w:r w:rsidRPr="5201B671">
        <w:rPr>
          <w:lang w:val="uk-UA"/>
        </w:rPr>
        <w:lastRenderedPageBreak/>
        <w:t xml:space="preserve">Додаток </w:t>
      </w:r>
      <w:r w:rsidR="008D71A6">
        <w:rPr>
          <w:lang w:val="uk-UA"/>
        </w:rPr>
        <w:t>1</w:t>
      </w:r>
      <w:r w:rsidRPr="5201B671">
        <w:rPr>
          <w:lang w:val="uk-UA"/>
        </w:rPr>
        <w:t xml:space="preserve">. </w:t>
      </w:r>
      <w:r w:rsidR="008D71A6">
        <w:rPr>
          <w:lang w:val="uk-UA"/>
        </w:rPr>
        <w:t>Графік генеральних прибирань</w:t>
      </w:r>
      <w:bookmarkEnd w:id="11"/>
    </w:p>
    <w:p w14:paraId="1AFDF8BF" w14:textId="756C462B" w:rsidR="00E7358F" w:rsidRPr="00E7358F" w:rsidRDefault="006F5EC1" w:rsidP="008D71A6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lang w:val="uk-UA"/>
        </w:rPr>
      </w:pPr>
      <w:r w:rsidRPr="006F5EC1">
        <w:rPr>
          <w:b/>
          <w:i/>
          <w:lang w:val="uk-UA"/>
        </w:rPr>
        <w:t xml:space="preserve"> </w:t>
      </w:r>
    </w:p>
    <w:tbl>
      <w:tblPr>
        <w:tblW w:w="9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79"/>
        <w:gridCol w:w="638"/>
        <w:gridCol w:w="850"/>
        <w:gridCol w:w="426"/>
        <w:gridCol w:w="1062"/>
        <w:gridCol w:w="214"/>
        <w:gridCol w:w="1275"/>
        <w:gridCol w:w="38"/>
      </w:tblGrid>
      <w:tr w:rsidR="00E7358F" w:rsidRPr="00E7358F" w14:paraId="257487B6" w14:textId="77777777" w:rsidTr="006F2A28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6E76" w14:textId="77777777" w:rsidR="006F5EC1" w:rsidRPr="006F5EC1" w:rsidRDefault="006F5EC1">
            <w:pPr>
              <w:rPr>
                <w:lang w:val="uk-UA"/>
              </w:rPr>
            </w:pPr>
          </w:p>
          <w:tbl>
            <w:tblPr>
              <w:tblW w:w="7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60"/>
            </w:tblGrid>
            <w:tr w:rsidR="00E7358F" w:rsidRPr="00E7358F" w14:paraId="55407825" w14:textId="77777777" w:rsidTr="006F2A28">
              <w:trPr>
                <w:trHeight w:val="300"/>
                <w:tblCellSpacing w:w="0" w:type="dxa"/>
              </w:trPr>
              <w:tc>
                <w:tcPr>
                  <w:tcW w:w="7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666BC0" w14:textId="77777777" w:rsidR="00E7358F" w:rsidRPr="00E7358F" w:rsidRDefault="00E7358F" w:rsidP="00E7358F">
                  <w:pPr>
                    <w:rPr>
                      <w:color w:val="000000"/>
                      <w:sz w:val="22"/>
                      <w:szCs w:val="22"/>
                      <w:lang w:val="uk-UA" w:eastAsia="uk-UA"/>
                    </w:rPr>
                  </w:pPr>
                </w:p>
              </w:tc>
            </w:tr>
          </w:tbl>
          <w:p w14:paraId="254E03A7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D9D6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7BB1D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0F3E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F90D8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E7358F" w:rsidRPr="00E7358F" w14:paraId="0EAC1B87" w14:textId="77777777" w:rsidTr="006F2A28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1169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2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96C7" w14:textId="77777777" w:rsidR="00E7358F" w:rsidRPr="00E7358F" w:rsidRDefault="00E7358F" w:rsidP="00E7358F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E7358F">
              <w:rPr>
                <w:color w:val="000000"/>
                <w:sz w:val="22"/>
                <w:szCs w:val="22"/>
                <w:lang w:val="uk-UA" w:eastAsia="uk-UA"/>
              </w:rPr>
              <w:t xml:space="preserve">                                 ЗАТВЕРДЖУЮ</w:t>
            </w:r>
          </w:p>
        </w:tc>
      </w:tr>
      <w:tr w:rsidR="00E7358F" w:rsidRPr="00E7358F" w14:paraId="2DCA833C" w14:textId="77777777" w:rsidTr="006F2A28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BC3E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2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8B31" w14:textId="77777777" w:rsidR="00E7358F" w:rsidRPr="00E7358F" w:rsidRDefault="00E7358F" w:rsidP="00E7358F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Директор ________________________</w:t>
            </w:r>
          </w:p>
        </w:tc>
      </w:tr>
      <w:tr w:rsidR="00E7358F" w:rsidRPr="00E7358F" w14:paraId="0DA8F3EE" w14:textId="77777777" w:rsidTr="006F2A28">
        <w:trPr>
          <w:trHeight w:val="315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639F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2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A7E5" w14:textId="77777777" w:rsidR="00E7358F" w:rsidRPr="00E7358F" w:rsidRDefault="00E7358F" w:rsidP="00E7358F">
            <w:pPr>
              <w:jc w:val="center"/>
              <w:rPr>
                <w:color w:val="000000"/>
                <w:lang w:val="uk-UA" w:eastAsia="uk-UA"/>
              </w:rPr>
            </w:pPr>
            <w:r w:rsidRPr="00E7358F">
              <w:rPr>
                <w:color w:val="000000"/>
                <w:lang w:val="uk-UA" w:eastAsia="uk-UA"/>
              </w:rPr>
              <w:t xml:space="preserve">             «____» ______ 20___ року</w:t>
            </w:r>
          </w:p>
        </w:tc>
      </w:tr>
      <w:tr w:rsidR="00E7358F" w:rsidRPr="00E7358F" w14:paraId="04FF366C" w14:textId="77777777" w:rsidTr="006F2A28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AEFB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8B87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AAA8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EF89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2206" w14:textId="77777777" w:rsidR="00E7358F" w:rsidRPr="00E7358F" w:rsidRDefault="00E7358F" w:rsidP="00E7358F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E7358F" w:rsidRPr="00E7358F" w14:paraId="5D4F705C" w14:textId="77777777" w:rsidTr="006F2A28">
        <w:trPr>
          <w:trHeight w:val="330"/>
        </w:trPr>
        <w:tc>
          <w:tcPr>
            <w:tcW w:w="96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7279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E7358F">
              <w:rPr>
                <w:b/>
                <w:bCs/>
                <w:color w:val="000000"/>
                <w:lang w:val="uk-UA" w:eastAsia="uk-UA"/>
              </w:rPr>
              <w:t>Г Р А Ф І К генеральних</w:t>
            </w:r>
            <w:r>
              <w:rPr>
                <w:b/>
                <w:bCs/>
                <w:color w:val="000000"/>
                <w:lang w:val="uk-UA" w:eastAsia="uk-UA"/>
              </w:rPr>
              <w:t xml:space="preserve"> прибирань в _______  </w:t>
            </w:r>
            <w:r w:rsidR="00F70362" w:rsidRPr="00F70362">
              <w:rPr>
                <w:b/>
                <w:bCs/>
                <w:color w:val="000000"/>
                <w:highlight w:val="yellow"/>
                <w:lang w:val="uk-UA" w:eastAsia="uk-UA"/>
              </w:rPr>
              <w:t>ЗАКЛАД</w:t>
            </w:r>
            <w:r w:rsidRPr="00E7358F">
              <w:rPr>
                <w:b/>
                <w:bCs/>
                <w:color w:val="000000"/>
                <w:lang w:val="uk-UA" w:eastAsia="uk-UA"/>
              </w:rPr>
              <w:t xml:space="preserve"> на 20__ р.</w:t>
            </w:r>
          </w:p>
        </w:tc>
      </w:tr>
      <w:tr w:rsidR="00E7358F" w:rsidRPr="00E7358F" w14:paraId="08B38EF3" w14:textId="77777777" w:rsidTr="006F2A28">
        <w:trPr>
          <w:gridAfter w:val="1"/>
          <w:wAfter w:w="38" w:type="dxa"/>
          <w:trHeight w:val="49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6628C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Номер кабінету</w:t>
            </w:r>
          </w:p>
        </w:tc>
        <w:tc>
          <w:tcPr>
            <w:tcW w:w="14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F68A1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Час прибирання</w:t>
            </w:r>
          </w:p>
        </w:tc>
        <w:tc>
          <w:tcPr>
            <w:tcW w:w="14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DC52C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Час прибирання</w:t>
            </w:r>
          </w:p>
        </w:tc>
        <w:tc>
          <w:tcPr>
            <w:tcW w:w="14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21D46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Час прибирання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9DCAB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Час прибирання</w:t>
            </w:r>
          </w:p>
        </w:tc>
      </w:tr>
      <w:tr w:rsidR="00E7358F" w:rsidRPr="00E7358F" w14:paraId="5DB997F9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FB972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A3AF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49C40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B1585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57A18" w14:textId="77777777" w:rsidR="00E7358F" w:rsidRPr="00E7358F" w:rsidRDefault="00E7358F" w:rsidP="00E7358F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43BBCE4F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82092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6573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C61BF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EBFE4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4700F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1E961AE6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684E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4F0A7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0F7A2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8C7D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7293F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0DAA76AD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2A831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B5A4F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461F0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E1AD8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87E1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37E3FE55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78C6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26F83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CC67D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77157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3FED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2C5C8626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0CB43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28EA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750D2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44BF3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283F1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7EE3EF38" w14:textId="77777777" w:rsidTr="006F2A28">
        <w:trPr>
          <w:gridAfter w:val="1"/>
          <w:wAfter w:w="38" w:type="dxa"/>
          <w:trHeight w:val="34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3323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AAD6A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BAD53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51F9F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AE1C3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25F688A3" w14:textId="77777777" w:rsidTr="006F2A28">
        <w:trPr>
          <w:gridAfter w:val="1"/>
          <w:wAfter w:w="38" w:type="dxa"/>
          <w:trHeight w:val="36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D4171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4368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CFF3D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875FD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358E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65B115AC" w14:textId="77777777" w:rsidTr="006F2A28">
        <w:trPr>
          <w:gridAfter w:val="1"/>
          <w:wAfter w:w="38" w:type="dxa"/>
          <w:trHeight w:val="30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48C3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3D9E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AFDC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6C875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51270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0EFE8C37" w14:textId="77777777" w:rsidTr="006F2A28">
        <w:trPr>
          <w:gridAfter w:val="1"/>
          <w:wAfter w:w="38" w:type="dxa"/>
          <w:trHeight w:val="31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95029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50537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60464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36273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47B64" w14:textId="77777777" w:rsidR="00E7358F" w:rsidRPr="00E7358F" w:rsidRDefault="00E7358F" w:rsidP="00E7358F">
            <w:pPr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> </w:t>
            </w:r>
          </w:p>
        </w:tc>
      </w:tr>
      <w:tr w:rsidR="00E7358F" w:rsidRPr="00E7358F" w14:paraId="13D967EA" w14:textId="77777777" w:rsidTr="006F2A28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C823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 xml:space="preserve">          Сестра медична старша   __________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____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BC5C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u w:val="single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E07F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2687C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6318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E7358F" w:rsidRPr="00E7358F" w14:paraId="69B4CBC4" w14:textId="77777777" w:rsidTr="006F2A28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2778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 xml:space="preserve">          Завідуючий _________________________</w:t>
            </w:r>
          </w:p>
          <w:p w14:paraId="011AE790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  <w:r w:rsidRPr="00E7358F">
              <w:rPr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1EF0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8354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FDF3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2BD7" w14:textId="77777777" w:rsidR="00E7358F" w:rsidRPr="00E7358F" w:rsidRDefault="00E7358F" w:rsidP="00E7358F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0E40CDFC" w14:textId="59D4FD5C" w:rsidR="008D71A6" w:rsidRPr="008D71A6" w:rsidRDefault="00E7358F" w:rsidP="008D71A6">
      <w:pPr>
        <w:pStyle w:val="1"/>
        <w:rPr>
          <w:lang w:val="uk-UA"/>
        </w:rPr>
      </w:pPr>
      <w:r w:rsidRPr="5201B671">
        <w:rPr>
          <w:rFonts w:asciiTheme="minorHAnsi" w:eastAsiaTheme="minorEastAsia" w:hAnsiTheme="minorHAnsi" w:cstheme="minorBidi"/>
          <w:lang w:val="uk-UA" w:eastAsia="en-US"/>
        </w:rPr>
        <w:br w:type="page"/>
      </w:r>
      <w:bookmarkStart w:id="12" w:name="_Toc222137740"/>
      <w:r w:rsidR="009750E5" w:rsidRPr="5201B671">
        <w:rPr>
          <w:lang w:val="uk-UA"/>
        </w:rPr>
        <w:lastRenderedPageBreak/>
        <w:t>Нормативні посилання</w:t>
      </w:r>
      <w:bookmarkEnd w:id="12"/>
    </w:p>
    <w:p w14:paraId="305F199C" w14:textId="1C1C8C58" w:rsidR="006F5EC1" w:rsidRDefault="006F5EC1" w:rsidP="009750E5">
      <w:pPr>
        <w:numPr>
          <w:ilvl w:val="0"/>
          <w:numId w:val="23"/>
        </w:numPr>
        <w:spacing w:before="100" w:beforeAutospacing="1" w:after="100" w:afterAutospacing="1"/>
        <w:contextualSpacing/>
        <w:outlineLvl w:val="3"/>
        <w:rPr>
          <w:lang w:val="uk-UA"/>
        </w:rPr>
      </w:pPr>
      <w:r w:rsidRPr="006F5EC1">
        <w:rPr>
          <w:lang w:val="uk-UA"/>
        </w:rPr>
        <w:t>Наказ МОЗ «Про затвердження Заходів та Засобів щодо попередження інфікування при проведенні догляду за пацієнтами» від 03.08.2020 № 1777;</w:t>
      </w:r>
    </w:p>
    <w:p w14:paraId="4B6652CF" w14:textId="77777777" w:rsidR="006F5EC1" w:rsidRDefault="006F5EC1" w:rsidP="009750E5">
      <w:pPr>
        <w:numPr>
          <w:ilvl w:val="0"/>
          <w:numId w:val="23"/>
        </w:numPr>
        <w:spacing w:before="100" w:beforeAutospacing="1" w:after="100" w:afterAutospacing="1"/>
        <w:contextualSpacing/>
        <w:outlineLvl w:val="3"/>
        <w:rPr>
          <w:lang w:val="uk-UA"/>
        </w:rPr>
      </w:pPr>
      <w:r w:rsidRPr="006F5EC1">
        <w:rPr>
          <w:lang w:val="uk-UA"/>
        </w:rPr>
        <w:t>Наказ МОЗ «Про організацію профілактики інфекцій та інфекційного контролю в закладах охорони здоров’я» від 03.08.2021 № 1614;</w:t>
      </w:r>
    </w:p>
    <w:p w14:paraId="2F83A093" w14:textId="77777777" w:rsidR="009750E5" w:rsidRPr="009750E5" w:rsidRDefault="009750E5" w:rsidP="009750E5">
      <w:pPr>
        <w:numPr>
          <w:ilvl w:val="0"/>
          <w:numId w:val="23"/>
        </w:numPr>
        <w:spacing w:before="100" w:beforeAutospacing="1" w:after="100" w:afterAutospacing="1"/>
        <w:contextualSpacing/>
        <w:outlineLvl w:val="3"/>
        <w:rPr>
          <w:lang w:val="uk-UA"/>
        </w:rPr>
      </w:pPr>
      <w:r w:rsidRPr="009750E5">
        <w:rPr>
          <w:lang w:val="uk-UA"/>
        </w:rPr>
        <w:t>Наказ МОЗ «Про затвердження Державних санітарних норм та правил "Порядок управління медичними відходами, у тому числі вимоги щодо безпечності для здоров'я людини під час утворення, збирання, зберігання, перевезення, оброблення таких відходів"» від 30.10.2024 № 1827.</w:t>
      </w:r>
    </w:p>
    <w:p w14:paraId="67B3E4EB" w14:textId="028CF29C" w:rsidR="009750E5" w:rsidRPr="00BE4D84" w:rsidRDefault="009750E5" w:rsidP="008D71A6">
      <w:pPr>
        <w:pStyle w:val="1"/>
        <w:rPr>
          <w:lang w:val="uk-UA"/>
        </w:rPr>
      </w:pPr>
      <w:bookmarkStart w:id="13" w:name="_Toc222137741"/>
      <w:r w:rsidRPr="00BE4D84">
        <w:rPr>
          <w:lang w:val="uk-UA"/>
        </w:rPr>
        <w:t>ІСТОРІЯ ПЕРЕГЛЯДУ</w:t>
      </w:r>
      <w:bookmarkEnd w:id="1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9750E5" w:rsidRPr="00641B60" w14:paraId="040E22C9" w14:textId="77777777" w:rsidTr="006F2A28">
        <w:trPr>
          <w:trHeight w:val="567"/>
        </w:trPr>
        <w:tc>
          <w:tcPr>
            <w:tcW w:w="2659" w:type="dxa"/>
            <w:vAlign w:val="center"/>
          </w:tcPr>
          <w:p w14:paraId="7B61EA14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765DF1E1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0D15453E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t>Короткий опис змін</w:t>
            </w:r>
          </w:p>
        </w:tc>
      </w:tr>
      <w:tr w:rsidR="009750E5" w:rsidRPr="00D87D55" w14:paraId="4CD8D74E" w14:textId="77777777" w:rsidTr="006F2A28">
        <w:trPr>
          <w:trHeight w:val="567"/>
        </w:trPr>
        <w:tc>
          <w:tcPr>
            <w:tcW w:w="2659" w:type="dxa"/>
            <w:vAlign w:val="center"/>
          </w:tcPr>
          <w:p w14:paraId="2D592288" w14:textId="77777777" w:rsidR="009750E5" w:rsidRPr="00D87D55" w:rsidRDefault="009750E5" w:rsidP="006F2A28">
            <w:pPr>
              <w:rPr>
                <w:lang w:val="uk-UA"/>
              </w:rPr>
            </w:pPr>
            <w:r>
              <w:rPr>
                <w:lang w:val="uk-UA"/>
              </w:rPr>
              <w:t>СОП</w:t>
            </w:r>
            <w:r w:rsidRPr="00D87D55">
              <w:rPr>
                <w:lang w:val="uk-UA"/>
              </w:rPr>
              <w:t>-</w:t>
            </w:r>
            <w:r w:rsidRPr="00D87D55">
              <w:rPr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4F8E8702" w14:textId="77777777" w:rsidR="009750E5" w:rsidRPr="00D87D55" w:rsidRDefault="009750E5" w:rsidP="006F2A28">
            <w:pPr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29DE3C22" w14:textId="77777777" w:rsidR="009750E5" w:rsidRPr="00D87D55" w:rsidRDefault="009750E5" w:rsidP="006F2A28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Приклад -</w:t>
            </w:r>
          </w:p>
          <w:p w14:paraId="4DB5A71D" w14:textId="77777777" w:rsidR="009750E5" w:rsidRPr="00D87D55" w:rsidRDefault="009750E5" w:rsidP="006F2A28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9750E5" w:rsidRPr="00D87D55" w14:paraId="618E8542" w14:textId="77777777" w:rsidTr="006F2A28">
        <w:trPr>
          <w:trHeight w:val="567"/>
        </w:trPr>
        <w:tc>
          <w:tcPr>
            <w:tcW w:w="2659" w:type="dxa"/>
          </w:tcPr>
          <w:p w14:paraId="35C8A806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6DE2BC1A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2E572E0D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9750E5" w:rsidRPr="00D87D55" w14:paraId="24D31F8C" w14:textId="77777777" w:rsidTr="006F2A28">
        <w:trPr>
          <w:trHeight w:val="567"/>
        </w:trPr>
        <w:tc>
          <w:tcPr>
            <w:tcW w:w="2659" w:type="dxa"/>
          </w:tcPr>
          <w:p w14:paraId="339B1B54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60744400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67618FB6" w14:textId="77777777" w:rsidR="009750E5" w:rsidRPr="00D87D55" w:rsidRDefault="009750E5" w:rsidP="006F2A28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526DFCF3" w14:textId="77777777" w:rsidR="009750E5" w:rsidRDefault="009750E5" w:rsidP="009750E5">
      <w:pPr>
        <w:pStyle w:val="a9"/>
        <w:ind w:left="720" w:firstLine="0"/>
        <w:rPr>
          <w:b/>
          <w:bCs/>
          <w:sz w:val="27"/>
          <w:szCs w:val="27"/>
          <w:lang w:val="uk-UA"/>
        </w:rPr>
      </w:pPr>
    </w:p>
    <w:p w14:paraId="608DCDDE" w14:textId="77777777" w:rsidR="009750E5" w:rsidRDefault="009750E5">
      <w:pPr>
        <w:spacing w:after="200" w:line="276" w:lineRule="auto"/>
        <w:rPr>
          <w:b/>
          <w:bCs/>
          <w:sz w:val="27"/>
          <w:szCs w:val="27"/>
          <w:lang w:val="uk-UA" w:bidi="ru-RU"/>
        </w:rPr>
      </w:pPr>
      <w:r>
        <w:rPr>
          <w:b/>
          <w:bCs/>
          <w:sz w:val="27"/>
          <w:szCs w:val="27"/>
          <w:lang w:val="uk-UA"/>
        </w:rPr>
        <w:br w:type="page"/>
      </w:r>
    </w:p>
    <w:p w14:paraId="7E11A035" w14:textId="5F516118" w:rsidR="009750E5" w:rsidRPr="00A1032B" w:rsidRDefault="279D3145" w:rsidP="008D71A6">
      <w:pPr>
        <w:pStyle w:val="1"/>
        <w:rPr>
          <w:lang w:val="uk-UA"/>
        </w:rPr>
      </w:pPr>
      <w:bookmarkStart w:id="14" w:name="_Toc222137742"/>
      <w:r w:rsidRPr="25ED5111">
        <w:rPr>
          <w:lang w:val="uk-UA"/>
        </w:rPr>
        <w:lastRenderedPageBreak/>
        <w:t>КОНТРОЛЬНИЙ ЛИСТ</w:t>
      </w:r>
      <w:bookmarkEnd w:id="14"/>
    </w:p>
    <w:p w14:paraId="5EFE41F8" w14:textId="0E419B12" w:rsidR="009750E5" w:rsidRPr="00A1032B" w:rsidRDefault="279D3145" w:rsidP="25ED5111">
      <w:pPr>
        <w:tabs>
          <w:tab w:val="left" w:pos="567"/>
          <w:tab w:val="left" w:pos="709"/>
        </w:tabs>
        <w:spacing w:before="120" w:after="120"/>
        <w:jc w:val="center"/>
        <w:rPr>
          <w:b/>
          <w:bCs/>
          <w:sz w:val="21"/>
          <w:szCs w:val="21"/>
          <w:lang w:val="uk-UA"/>
        </w:rPr>
      </w:pPr>
      <w:r w:rsidRPr="25ED5111">
        <w:rPr>
          <w:b/>
          <w:bCs/>
          <w:sz w:val="21"/>
          <w:szCs w:val="21"/>
          <w:lang w:val="uk-UA"/>
        </w:rPr>
        <w:t>ПЕРЕВІРКА ПРОВЕДЕННЯ ГЕНЕРАЛЬНОГО ПРИБИРАННЯ ПРИМІЩЕНЬ</w:t>
      </w:r>
    </w:p>
    <w:p w14:paraId="46780244" w14:textId="4589BEC7" w:rsidR="009750E5" w:rsidRPr="00A1032B" w:rsidRDefault="125CA6BC" w:rsidP="25ED5111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25ED5111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 w:rsidR="009750E5">
        <w:tab/>
      </w:r>
      <w:r w:rsidR="009750E5">
        <w:tab/>
      </w:r>
      <w:r w:rsidRPr="25ED5111">
        <w:rPr>
          <w:b/>
          <w:bCs/>
          <w:color w:val="000000" w:themeColor="text1"/>
          <w:sz w:val="21"/>
          <w:szCs w:val="21"/>
          <w:lang w:val="uk-UA"/>
        </w:rPr>
        <w:t>_______________</w:t>
      </w:r>
      <w:r w:rsidR="009750E5">
        <w:br/>
      </w:r>
      <w:r w:rsidR="009750E5">
        <w:tab/>
      </w:r>
      <w:r w:rsidR="009750E5">
        <w:tab/>
      </w:r>
      <w:r w:rsidR="009750E5">
        <w:tab/>
      </w:r>
      <w:r w:rsidR="009750E5">
        <w:tab/>
      </w:r>
      <w:r w:rsidR="009750E5">
        <w:tab/>
      </w:r>
      <w:r w:rsidR="009750E5">
        <w:tab/>
      </w:r>
      <w:r w:rsidRPr="25ED5111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 w:rsidR="009750E5">
        <w:tab/>
      </w:r>
      <w:r w:rsidR="009750E5">
        <w:tab/>
      </w:r>
      <w:r w:rsidR="009750E5">
        <w:tab/>
      </w:r>
      <w:r w:rsidR="009750E5">
        <w:tab/>
      </w:r>
      <w:r w:rsidR="009750E5">
        <w:tab/>
      </w:r>
      <w:r w:rsidR="009750E5">
        <w:tab/>
      </w:r>
      <w:r w:rsidRPr="25ED5111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 w:rsidR="009750E5">
        <w:tab/>
      </w:r>
    </w:p>
    <w:p w14:paraId="091ABDD2" w14:textId="5EB6FDFB" w:rsidR="009750E5" w:rsidRPr="00A1032B" w:rsidRDefault="125CA6BC" w:rsidP="25ED5111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25ED5111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736E1D93" w14:textId="45AA5269" w:rsidR="009750E5" w:rsidRPr="00A1032B" w:rsidRDefault="125CA6BC" w:rsidP="25ED5111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25ED5111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  <w:r w:rsidR="009750E5">
        <w:tab/>
      </w:r>
      <w:r w:rsidRPr="25ED5111">
        <w:rPr>
          <w:b/>
          <w:bCs/>
          <w:color w:val="000000" w:themeColor="text1"/>
          <w:sz w:val="21"/>
          <w:szCs w:val="21"/>
          <w:lang w:val="uk-UA"/>
        </w:rPr>
        <w:t xml:space="preserve">Працівник: _____________________________________________ </w:t>
      </w:r>
      <w:r w:rsidR="009750E5">
        <w:tab/>
      </w:r>
      <w:r w:rsidR="009750E5">
        <w:tab/>
      </w:r>
      <w:r w:rsidRPr="25ED5111">
        <w:rPr>
          <w:b/>
          <w:bCs/>
          <w:color w:val="000000" w:themeColor="text1"/>
          <w:sz w:val="21"/>
          <w:szCs w:val="21"/>
          <w:lang w:val="uk-UA"/>
        </w:rPr>
        <w:t>_______________</w:t>
      </w:r>
    </w:p>
    <w:tbl>
      <w:tblPr>
        <w:tblStyle w:val="af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655"/>
        <w:gridCol w:w="2684"/>
      </w:tblGrid>
      <w:tr w:rsidR="25ED5111" w14:paraId="7AECA1EE" w14:textId="77777777" w:rsidTr="4DD48BDF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2FA49281" w14:textId="0AB1DFCD" w:rsidR="25ED5111" w:rsidRDefault="25ED5111" w:rsidP="25ED5111">
            <w:pPr>
              <w:jc w:val="center"/>
              <w:rPr>
                <w:sz w:val="21"/>
                <w:szCs w:val="21"/>
              </w:rPr>
            </w:pPr>
            <w:r w:rsidRPr="25ED5111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08CC7325" w14:textId="460D8683" w:rsidR="25ED5111" w:rsidRDefault="25ED5111" w:rsidP="25ED5111">
            <w:pPr>
              <w:jc w:val="center"/>
              <w:rPr>
                <w:sz w:val="21"/>
                <w:szCs w:val="21"/>
              </w:rPr>
            </w:pPr>
            <w:r w:rsidRPr="25ED5111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25ED5111" w14:paraId="4DAA6720" w14:textId="77777777" w:rsidTr="4DD48BDF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46DD78A" w14:textId="0754054C" w:rsidR="25ED5111" w:rsidRDefault="25ED5111" w:rsidP="25ED5111">
            <w:pPr>
              <w:rPr>
                <w:sz w:val="22"/>
                <w:szCs w:val="22"/>
              </w:rPr>
            </w:pPr>
            <w:r w:rsidRPr="25ED5111">
              <w:rPr>
                <w:sz w:val="22"/>
                <w:szCs w:val="22"/>
                <w:lang w:val="uk-UA"/>
              </w:rPr>
              <w:t>Відмітьте наявність необхідного інвентарю та матеріалів згідно списку:</w:t>
            </w:r>
          </w:p>
          <w:p w14:paraId="16B764AE" w14:textId="428A913E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Гумові рукавички,  </w:t>
            </w:r>
          </w:p>
          <w:p w14:paraId="00ADADB5" w14:textId="2C7A2AF4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Взуття закрите,  </w:t>
            </w:r>
          </w:p>
          <w:p w14:paraId="27DABA64" w14:textId="1D662B53" w:rsidR="13886425" w:rsidRDefault="125D3507" w:rsidP="25ED5111">
            <w:pPr>
              <w:pStyle w:val="a9"/>
              <w:numPr>
                <w:ilvl w:val="0"/>
                <w:numId w:val="7"/>
              </w:numPr>
            </w:pPr>
            <w:r w:rsidRPr="4DD48BDF">
              <w:t xml:space="preserve">Маска медична. </w:t>
            </w:r>
          </w:p>
          <w:p w14:paraId="366255BC" w14:textId="00FC7FA6" w:rsidR="7618513E" w:rsidRDefault="7618513E" w:rsidP="4DD48BDF">
            <w:pPr>
              <w:pStyle w:val="a9"/>
              <w:numPr>
                <w:ilvl w:val="0"/>
                <w:numId w:val="7"/>
              </w:numPr>
            </w:pPr>
            <w:r w:rsidRPr="4DD48BDF">
              <w:t>Інші ЗІЗ (зазначити в коментарях за наявності)</w:t>
            </w:r>
          </w:p>
          <w:p w14:paraId="6C7B5458" w14:textId="6EBDF070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Мило та антисептик для рук. </w:t>
            </w:r>
          </w:p>
          <w:p w14:paraId="18B82B6A" w14:textId="1CCD5B7F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Паперові рушники. </w:t>
            </w:r>
          </w:p>
          <w:p w14:paraId="238EFC8C" w14:textId="7B0EFFCC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Вода. </w:t>
            </w:r>
          </w:p>
          <w:p w14:paraId="4BE8B87D" w14:textId="578488AF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Розчин мийного або мийно-дезінфекційного (комбінованого) засобу. </w:t>
            </w:r>
          </w:p>
          <w:p w14:paraId="5B53E196" w14:textId="7767B747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Дезінфектант (за потреби). </w:t>
            </w:r>
          </w:p>
          <w:p w14:paraId="5B4F82CF" w14:textId="7B987379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proofErr w:type="spellStart"/>
            <w:r w:rsidRPr="25ED5111">
              <w:t>Градуйована</w:t>
            </w:r>
            <w:proofErr w:type="spellEnd"/>
            <w:r w:rsidRPr="25ED5111">
              <w:t xml:space="preserve"> </w:t>
            </w:r>
            <w:proofErr w:type="spellStart"/>
            <w:r w:rsidRPr="25ED5111">
              <w:t>ємність</w:t>
            </w:r>
            <w:proofErr w:type="spellEnd"/>
            <w:r w:rsidRPr="25ED5111">
              <w:t xml:space="preserve"> для </w:t>
            </w:r>
            <w:proofErr w:type="spellStart"/>
            <w:r w:rsidRPr="25ED5111">
              <w:t>приготування</w:t>
            </w:r>
            <w:proofErr w:type="spellEnd"/>
            <w:r w:rsidRPr="25ED5111">
              <w:t xml:space="preserve"> </w:t>
            </w:r>
            <w:proofErr w:type="spellStart"/>
            <w:r w:rsidRPr="25ED5111">
              <w:t>розчину</w:t>
            </w:r>
            <w:proofErr w:type="spellEnd"/>
            <w:r w:rsidRPr="25ED5111">
              <w:t xml:space="preserve"> </w:t>
            </w:r>
            <w:proofErr w:type="spellStart"/>
            <w:r w:rsidRPr="25ED5111">
              <w:t>дезінфектанта</w:t>
            </w:r>
            <w:proofErr w:type="spellEnd"/>
            <w:r w:rsidRPr="25ED5111">
              <w:t xml:space="preserve"> (за потреби). </w:t>
            </w:r>
          </w:p>
          <w:p w14:paraId="61B8E5CF" w14:textId="521BAE88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 xml:space="preserve">Марковані швабри: для стін, для підлоги, </w:t>
            </w:r>
            <w:proofErr w:type="gramStart"/>
            <w:r w:rsidRPr="25ED5111">
              <w:t>для туалету</w:t>
            </w:r>
            <w:proofErr w:type="gramEnd"/>
            <w:r w:rsidRPr="25ED5111">
              <w:t xml:space="preserve"> (окремо) </w:t>
            </w:r>
          </w:p>
          <w:p w14:paraId="0588C080" w14:textId="2D5B8A3E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>Промарковані відра для миття підлоги (для чистих і брудних мопів)</w:t>
            </w:r>
          </w:p>
          <w:p w14:paraId="55E07413" w14:textId="32D9FDF3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>Мопи для прибирання в достатній кількості (відповідно до приміщень)</w:t>
            </w:r>
          </w:p>
          <w:p w14:paraId="6E6B23DF" w14:textId="6514F244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>Промарковані чисті ганчірки для миття поверхонь</w:t>
            </w:r>
          </w:p>
          <w:p w14:paraId="0AD51414" w14:textId="2D6BAB1C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>Ємності для знезараження багаторазового інвентарю для прибирання</w:t>
            </w:r>
          </w:p>
          <w:p w14:paraId="1EC220E0" w14:textId="2292F261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proofErr w:type="spellStart"/>
            <w:r w:rsidRPr="25ED5111">
              <w:t>Чисті</w:t>
            </w:r>
            <w:proofErr w:type="spellEnd"/>
            <w:r w:rsidRPr="25ED5111">
              <w:t xml:space="preserve"> </w:t>
            </w:r>
            <w:proofErr w:type="spellStart"/>
            <w:r w:rsidRPr="25ED5111">
              <w:t>ганчірки</w:t>
            </w:r>
            <w:proofErr w:type="spellEnd"/>
            <w:r w:rsidRPr="25ED5111">
              <w:t xml:space="preserve"> для </w:t>
            </w:r>
            <w:proofErr w:type="spellStart"/>
            <w:r w:rsidRPr="25ED5111">
              <w:t>витирання</w:t>
            </w:r>
            <w:proofErr w:type="spellEnd"/>
            <w:r w:rsidRPr="25ED5111">
              <w:t xml:space="preserve"> насухо й полірування поверхонь — меблів, дзеркал тощо. </w:t>
            </w:r>
          </w:p>
          <w:p w14:paraId="59179D21" w14:textId="075872B7" w:rsidR="13886425" w:rsidRDefault="13886425" w:rsidP="25ED5111">
            <w:pPr>
              <w:pStyle w:val="a9"/>
              <w:numPr>
                <w:ilvl w:val="0"/>
                <w:numId w:val="7"/>
              </w:numPr>
            </w:pPr>
            <w:r w:rsidRPr="25ED5111">
              <w:t>Контейнер для замочування використаних ганчірок</w:t>
            </w:r>
          </w:p>
          <w:p w14:paraId="4DCF4441" w14:textId="6631CA19" w:rsidR="13886425" w:rsidRDefault="125D3507" w:rsidP="4DD48BDF">
            <w:pPr>
              <w:rPr>
                <w:sz w:val="22"/>
                <w:szCs w:val="22"/>
                <w:lang w:val="uk-UA"/>
              </w:rPr>
            </w:pPr>
            <w:r w:rsidRPr="4DD48BDF">
              <w:rPr>
                <w:sz w:val="22"/>
                <w:szCs w:val="22"/>
                <w:lang w:val="uk-UA"/>
              </w:rPr>
              <w:t xml:space="preserve">В разі невідповідностей зазначте деталі в коментарях. 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31ECBF31" w14:textId="0A120E49" w:rsidR="25ED5111" w:rsidRDefault="25ED5111" w:rsidP="25ED5111">
            <w:pPr>
              <w:rPr>
                <w:sz w:val="21"/>
                <w:szCs w:val="21"/>
              </w:rPr>
            </w:pPr>
          </w:p>
        </w:tc>
      </w:tr>
      <w:tr w:rsidR="25ED5111" w14:paraId="5EAD17A9" w14:textId="77777777" w:rsidTr="4DD48BDF">
        <w:trPr>
          <w:trHeight w:val="300"/>
        </w:trPr>
        <w:tc>
          <w:tcPr>
            <w:tcW w:w="666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0A5E4E2A" w14:textId="6ED80CA6" w:rsidR="13886425" w:rsidRDefault="125D3507" w:rsidP="25ED5111">
            <w:p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Під час проведення генерального прибирання</w:t>
            </w:r>
            <w:r w:rsidR="783356CD" w:rsidRPr="4DD48BDF">
              <w:rPr>
                <w:sz w:val="21"/>
                <w:szCs w:val="21"/>
                <w:lang w:val="uk-UA"/>
              </w:rPr>
              <w:t xml:space="preserve"> працівник:</w:t>
            </w:r>
          </w:p>
          <w:p w14:paraId="6CC7AD4A" w14:textId="3B073047" w:rsidR="25ED5111" w:rsidRDefault="5B79B7C9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Підготував необхідні засоби завчасно</w:t>
            </w:r>
          </w:p>
          <w:p w14:paraId="2A5D8EEE" w14:textId="797D2C00" w:rsidR="25ED5111" w:rsidRDefault="7469FC48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Виконав гігієну рук перед надяганням ЗІЗ</w:t>
            </w:r>
          </w:p>
          <w:p w14:paraId="64DD473F" w14:textId="4E804987" w:rsidR="25ED5111" w:rsidRDefault="5B79B7C9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Надягнув ЗІЗ відповідно до зони прибирання</w:t>
            </w:r>
          </w:p>
          <w:p w14:paraId="75E365E9" w14:textId="2ECD1632" w:rsidR="25ED5111" w:rsidRDefault="5B79B7C9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Використовував серветки та мопи відповідно до призначених зон/поверхонь</w:t>
            </w:r>
          </w:p>
          <w:p w14:paraId="2D7E7581" w14:textId="5B6E0272" w:rsidR="25ED5111" w:rsidRDefault="5B79B7C9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Під час прибирання здійснив протирання всіх необхідних поверхонь згідно алгоритму</w:t>
            </w:r>
            <w:r w:rsidR="0A100F9D" w:rsidRPr="4DD48BDF">
              <w:rPr>
                <w:sz w:val="21"/>
                <w:szCs w:val="21"/>
                <w:lang w:val="uk-UA"/>
              </w:rPr>
              <w:t xml:space="preserve"> у правильній послідовності</w:t>
            </w:r>
          </w:p>
          <w:p w14:paraId="6DF23DCD" w14:textId="74288703" w:rsidR="25ED5111" w:rsidRDefault="5B79B7C9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Здійснив миття підлоги без “пропусків”,</w:t>
            </w:r>
            <w:r w:rsidR="488DB8E2" w:rsidRPr="4DD48BDF">
              <w:rPr>
                <w:sz w:val="21"/>
                <w:szCs w:val="21"/>
                <w:lang w:val="uk-UA"/>
              </w:rPr>
              <w:t xml:space="preserve"> у правильній послідовності</w:t>
            </w:r>
          </w:p>
          <w:p w14:paraId="510346A6" w14:textId="54946603" w:rsidR="25ED5111" w:rsidRDefault="416B0298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Здійснив обробку дезінфекційним розчином згідно алгоритму (якщо доцільно)</w:t>
            </w:r>
          </w:p>
          <w:p w14:paraId="2F5CB3CD" w14:textId="30CC1DB0" w:rsidR="25ED5111" w:rsidRDefault="1C46EDDE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lastRenderedPageBreak/>
              <w:t>По завершенню прибирання увімкнув УФБО (якщо доцільно)</w:t>
            </w:r>
          </w:p>
          <w:p w14:paraId="24145EAD" w14:textId="2085333D" w:rsidR="25ED5111" w:rsidRDefault="1C46EDDE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Помістив використані ганчірки та мопи у відповідні ємності для подальшої обробки</w:t>
            </w:r>
          </w:p>
          <w:p w14:paraId="1AC4DFEE" w14:textId="7748A55B" w:rsidR="25ED5111" w:rsidRDefault="1C46EDDE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Зняв ЗІЗ та помістив їх у відповідні ємності для подальшої обробки/утилізації</w:t>
            </w:r>
          </w:p>
          <w:p w14:paraId="579CBD48" w14:textId="2BB3CFC9" w:rsidR="25ED5111" w:rsidRDefault="1C46EDDE" w:rsidP="4DD48BDF">
            <w:pPr>
              <w:pStyle w:val="a9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4DD48BDF">
              <w:rPr>
                <w:sz w:val="21"/>
                <w:szCs w:val="21"/>
                <w:lang w:val="uk-UA"/>
              </w:rPr>
              <w:t>Виконав гігієну рук після зняття ЗІЗ</w:t>
            </w:r>
          </w:p>
          <w:p w14:paraId="705AB0D1" w14:textId="365484B2" w:rsidR="25ED5111" w:rsidRDefault="2599D936" w:rsidP="4DD48BDF">
            <w:pPr>
              <w:rPr>
                <w:sz w:val="22"/>
                <w:szCs w:val="22"/>
                <w:lang w:val="uk-UA"/>
              </w:rPr>
            </w:pPr>
            <w:r w:rsidRPr="4DD48BDF">
              <w:rPr>
                <w:sz w:val="22"/>
                <w:szCs w:val="22"/>
                <w:lang w:val="uk-UA"/>
              </w:rPr>
              <w:t>В разі невідповідностей зазначте деталі в коментарях.</w:t>
            </w:r>
          </w:p>
        </w:tc>
        <w:tc>
          <w:tcPr>
            <w:tcW w:w="26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0C9A2744" w14:textId="6D81DB19" w:rsidR="25ED5111" w:rsidRDefault="25ED5111" w:rsidP="25ED5111">
            <w:pPr>
              <w:rPr>
                <w:sz w:val="21"/>
                <w:szCs w:val="21"/>
              </w:rPr>
            </w:pPr>
          </w:p>
        </w:tc>
      </w:tr>
    </w:tbl>
    <w:p w14:paraId="484FAC73" w14:textId="34E1A975" w:rsidR="4DD48BDF" w:rsidRDefault="4DD48BDF"/>
    <w:p w14:paraId="34A9EA9B" w14:textId="66F8A43F" w:rsidR="009750E5" w:rsidRPr="00A1032B" w:rsidRDefault="125CA6BC" w:rsidP="25ED5111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25ED5111">
        <w:rPr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6FB917C5" w14:textId="413F900D" w:rsidR="009750E5" w:rsidRPr="00A1032B" w:rsidRDefault="125CA6BC" w:rsidP="25ED5111">
      <w:pPr>
        <w:spacing w:before="120"/>
        <w:ind w:left="720"/>
        <w:rPr>
          <w:color w:val="A6A6A6" w:themeColor="background1" w:themeShade="A6"/>
          <w:sz w:val="21"/>
          <w:szCs w:val="21"/>
          <w:lang w:val="uk-UA"/>
        </w:rPr>
      </w:pPr>
      <w:r w:rsidRPr="25ED5111">
        <w:rPr>
          <w:b/>
          <w:bCs/>
          <w:color w:val="A6A6A6" w:themeColor="background1" w:themeShade="A6"/>
          <w:sz w:val="21"/>
          <w:szCs w:val="21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09424C" w14:textId="19018E90" w:rsidR="009750E5" w:rsidRPr="00A1032B" w:rsidRDefault="009750E5" w:rsidP="25ED5111">
      <w:pPr>
        <w:tabs>
          <w:tab w:val="left" w:pos="567"/>
          <w:tab w:val="left" w:pos="709"/>
        </w:tabs>
        <w:spacing w:before="120" w:after="120"/>
        <w:jc w:val="center"/>
        <w:rPr>
          <w:b/>
          <w:bCs/>
          <w:sz w:val="21"/>
          <w:szCs w:val="21"/>
          <w:lang w:val="uk-UA"/>
        </w:rPr>
      </w:pPr>
    </w:p>
    <w:p w14:paraId="50E77772" w14:textId="62B9E8F7" w:rsidR="009750E5" w:rsidRPr="00A1032B" w:rsidRDefault="009750E5" w:rsidP="25ED5111">
      <w:pPr>
        <w:spacing w:before="120" w:after="120"/>
      </w:pPr>
      <w:r>
        <w:br w:type="page"/>
      </w:r>
    </w:p>
    <w:p w14:paraId="3B1FA473" w14:textId="46DB514A" w:rsidR="009750E5" w:rsidRPr="00A1032B" w:rsidRDefault="009750E5" w:rsidP="008D71A6">
      <w:pPr>
        <w:pStyle w:val="1"/>
        <w:rPr>
          <w:lang w:val="uk-UA"/>
        </w:rPr>
      </w:pPr>
      <w:bookmarkStart w:id="15" w:name="_Toc222137743"/>
      <w:r w:rsidRPr="008D71A6">
        <w:rPr>
          <w:lang w:val="uk-UA"/>
        </w:rPr>
        <w:lastRenderedPageBreak/>
        <w:t>ЛИСТ ОЗНАЙОМЛЕННЯ</w:t>
      </w:r>
      <w:bookmarkEnd w:id="15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900"/>
      </w:tblGrid>
      <w:tr w:rsidR="009750E5" w:rsidRPr="00A1032B" w14:paraId="19F53E4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B1B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561B" w14:textId="77777777" w:rsidR="009750E5" w:rsidRPr="00A1032B" w:rsidRDefault="009750E5" w:rsidP="006F2A28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0C1F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D19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368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9750E5" w:rsidRPr="00A1032B" w14:paraId="0D866CC2" w14:textId="77777777" w:rsidTr="006F2A28">
        <w:trPr>
          <w:trHeight w:val="2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E94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6D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D3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218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314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117E2B7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05D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89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BBE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FA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A5E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4AE51511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FD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83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CA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0B6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93D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3933A9BB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9F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CA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A0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FB6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42E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659D7791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308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148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0BD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CB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F8B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42053C32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F5E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A6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78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D11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24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504EE5AB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2B6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F3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81D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BBB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40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16688D1C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ABA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FE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1F1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741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7BF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502DBD2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30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74C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D7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BC1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27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8307F6F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60A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D7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6B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D3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D8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D25012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C77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A6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FF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FE4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C9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EC14C02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90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99F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D86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CF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6CE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1C731ECA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45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6C2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A2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FA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9E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6CD23947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3E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6EF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A4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37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21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220D29B3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3FF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EB9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687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6C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2D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66E7E3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787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4F2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15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301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EE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1E8F1193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DB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8D1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25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58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B21F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05D43562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4B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29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F98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090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33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5FE17A46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A05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B6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60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5D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E9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56852489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65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2C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35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A0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73A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40815AB1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0F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7B5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B2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B1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FBD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6EF3653B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30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AE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D13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D5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A98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1B2FEBB5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6E9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3F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19C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21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CA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19316153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3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EE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D9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79A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7D0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84C9D82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5B7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B1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DD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8C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CA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28F97CE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D6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DD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BB6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B89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EA1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3B2DEB5B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754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E0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00E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6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40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55F9174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89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DE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CF6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2DE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F0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53C1427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09A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E8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139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C2A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0798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020FEBD0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66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449C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F1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B2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3F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707227F4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41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88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84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F2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33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57C74AB3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A8F6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BFCD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24E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DC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0FF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0BD0DD21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9CCE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544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ED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BBA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E92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20A71257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8A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B5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E471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794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28E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750E5" w:rsidRPr="00A1032B" w14:paraId="083A0B7B" w14:textId="77777777" w:rsidTr="006F2A28">
        <w:trPr>
          <w:trHeight w:val="25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727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AF3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690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DCB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BC5" w14:textId="77777777" w:rsidR="009750E5" w:rsidRPr="00A1032B" w:rsidRDefault="009750E5" w:rsidP="006F2A28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</w:tbl>
    <w:p w14:paraId="35D72B5A" w14:textId="77777777" w:rsidR="00E7358F" w:rsidRPr="009750E5" w:rsidRDefault="00E7358F" w:rsidP="009750E5">
      <w:pPr>
        <w:pStyle w:val="a9"/>
        <w:ind w:left="720" w:firstLine="0"/>
        <w:rPr>
          <w:b/>
          <w:bCs/>
          <w:sz w:val="27"/>
          <w:szCs w:val="27"/>
          <w:lang w:val="uk-UA"/>
        </w:rPr>
      </w:pPr>
    </w:p>
    <w:sectPr w:rsidR="00E7358F" w:rsidRPr="009750E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D83F9" w14:textId="77777777" w:rsidR="000F4476" w:rsidRDefault="000F4476" w:rsidP="00E36169">
      <w:r>
        <w:separator/>
      </w:r>
    </w:p>
  </w:endnote>
  <w:endnote w:type="continuationSeparator" w:id="0">
    <w:p w14:paraId="44FD7450" w14:textId="77777777" w:rsidR="000F4476" w:rsidRDefault="000F4476" w:rsidP="00E3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F00BF" w14:textId="77777777" w:rsidR="00E36169" w:rsidRPr="00E36169" w:rsidRDefault="00E36169" w:rsidP="00E36169">
    <w:pPr>
      <w:tabs>
        <w:tab w:val="center" w:pos="4513"/>
        <w:tab w:val="right" w:pos="9026"/>
      </w:tabs>
      <w:jc w:val="center"/>
      <w:rPr>
        <w:lang w:val="uk-UA"/>
      </w:rPr>
    </w:pPr>
    <w:r w:rsidRPr="00E36169">
      <w:rPr>
        <w:lang w:val="uk-UA"/>
      </w:rPr>
      <w:fldChar w:fldCharType="begin"/>
    </w:r>
    <w:r w:rsidRPr="00E36169">
      <w:rPr>
        <w:lang w:val="uk-UA"/>
      </w:rPr>
      <w:instrText>PAGE   \* MERGEFORMAT</w:instrText>
    </w:r>
    <w:r w:rsidRPr="00E36169">
      <w:rPr>
        <w:lang w:val="uk-UA"/>
      </w:rPr>
      <w:fldChar w:fldCharType="separate"/>
    </w:r>
    <w:r w:rsidR="006F5EC1">
      <w:rPr>
        <w:noProof/>
        <w:lang w:val="uk-UA"/>
      </w:rPr>
      <w:t>8</w:t>
    </w:r>
    <w:r w:rsidRPr="00E36169">
      <w:rPr>
        <w:lang w:val="uk-UA"/>
      </w:rPr>
      <w:fldChar w:fldCharType="end"/>
    </w:r>
  </w:p>
  <w:p w14:paraId="1BCC8C1C" w14:textId="77777777" w:rsidR="00E36169" w:rsidRDefault="00E361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E2209" w14:textId="77777777" w:rsidR="000F4476" w:rsidRDefault="000F4476" w:rsidP="00E36169">
      <w:r>
        <w:separator/>
      </w:r>
    </w:p>
  </w:footnote>
  <w:footnote w:type="continuationSeparator" w:id="0">
    <w:p w14:paraId="5963A150" w14:textId="77777777" w:rsidR="000F4476" w:rsidRDefault="000F4476" w:rsidP="00E3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855"/>
      <w:gridCol w:w="826"/>
      <w:gridCol w:w="2025"/>
      <w:gridCol w:w="3224"/>
    </w:tblGrid>
    <w:tr w:rsidR="00E36169" w14:paraId="42D5792C" w14:textId="77777777" w:rsidTr="008D71A6">
      <w:trPr>
        <w:trHeight w:val="132"/>
      </w:trPr>
      <w:tc>
        <w:tcPr>
          <w:tcW w:w="3855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6DF063BD" w14:textId="77777777" w:rsidR="00E36169" w:rsidRPr="008D71A6" w:rsidRDefault="25ED5111" w:rsidP="25ED5111">
          <w:pPr>
            <w:pStyle w:val="TableParagraph"/>
            <w:rPr>
              <w:sz w:val="16"/>
              <w:szCs w:val="16"/>
              <w:lang w:val="uk-UA" w:eastAsia="en-US"/>
            </w:rPr>
          </w:pPr>
          <w:r>
            <w:rPr>
              <w:noProof/>
            </w:rPr>
            <w:drawing>
              <wp:inline distT="0" distB="0" distL="0" distR="0" wp14:anchorId="01CDDCD6" wp14:editId="5A0F3A48">
                <wp:extent cx="1598295" cy="572770"/>
                <wp:effectExtent l="0" t="0" r="1905" b="0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572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5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3A2F4777" w14:textId="77777777" w:rsidR="00E36169" w:rsidRPr="008D71A6" w:rsidRDefault="25ED5111" w:rsidP="25ED5111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008D71A6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E36169" w14:paraId="40701CF7" w14:textId="77777777" w:rsidTr="008D71A6">
      <w:trPr>
        <w:trHeight w:val="285"/>
      </w:trPr>
      <w:tc>
        <w:tcPr>
          <w:tcW w:w="3855" w:type="dxa"/>
          <w:vMerge/>
          <w:vAlign w:val="center"/>
          <w:hideMark/>
        </w:tcPr>
        <w:p w14:paraId="129657C4" w14:textId="77777777" w:rsidR="00E36169" w:rsidRDefault="00E36169">
          <w:pPr>
            <w:rPr>
              <w:sz w:val="20"/>
              <w:lang w:val="uk-UA" w:eastAsia="en-US" w:bidi="ru-RU"/>
            </w:rPr>
          </w:pPr>
        </w:p>
      </w:tc>
      <w:tc>
        <w:tcPr>
          <w:tcW w:w="826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CB1B852" w14:textId="77777777" w:rsidR="00E36169" w:rsidRPr="008D71A6" w:rsidRDefault="25ED5111" w:rsidP="25ED5111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008D71A6">
            <w:rPr>
              <w:sz w:val="18"/>
              <w:szCs w:val="18"/>
              <w:lang w:val="uk-UA" w:eastAsia="en-US"/>
            </w:rPr>
            <w:t>СОП №</w:t>
          </w:r>
        </w:p>
      </w:tc>
      <w:tc>
        <w:tcPr>
          <w:tcW w:w="5249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38F8EB85" w14:textId="0194EA5B" w:rsidR="00E36169" w:rsidRPr="008D71A6" w:rsidRDefault="25ED5111" w:rsidP="25ED5111">
          <w:pPr>
            <w:pStyle w:val="TableParagraph"/>
            <w:spacing w:before="2" w:line="276" w:lineRule="exact"/>
            <w:ind w:left="107" w:right="728"/>
            <w:jc w:val="center"/>
            <w:rPr>
              <w:sz w:val="18"/>
              <w:szCs w:val="18"/>
              <w:lang w:val="uk-UA" w:eastAsia="en-US"/>
            </w:rPr>
          </w:pPr>
          <w:r w:rsidRPr="008D71A6">
            <w:rPr>
              <w:sz w:val="18"/>
              <w:szCs w:val="18"/>
              <w:highlight w:val="yellow"/>
              <w:lang w:val="uk-UA" w:eastAsia="en-US"/>
            </w:rPr>
            <w:t>ПОРЯДОК ПРОВЕДЕННЯ ГЕНЕРАЛЬНОГО ПРИБИРАННЯ ПРИМІЩЕНЬ</w:t>
          </w:r>
        </w:p>
      </w:tc>
    </w:tr>
    <w:tr w:rsidR="00E36169" w14:paraId="0F32F42D" w14:textId="77777777" w:rsidTr="008D71A6">
      <w:trPr>
        <w:trHeight w:val="273"/>
      </w:trPr>
      <w:tc>
        <w:tcPr>
          <w:tcW w:w="3855" w:type="dxa"/>
          <w:vMerge/>
          <w:vAlign w:val="center"/>
          <w:hideMark/>
        </w:tcPr>
        <w:p w14:paraId="28140CCB" w14:textId="77777777" w:rsidR="00E36169" w:rsidRDefault="00E36169">
          <w:pPr>
            <w:rPr>
              <w:sz w:val="20"/>
              <w:lang w:val="uk-UA" w:eastAsia="en-US" w:bidi="ru-RU"/>
            </w:rPr>
          </w:pPr>
        </w:p>
      </w:tc>
      <w:tc>
        <w:tcPr>
          <w:tcW w:w="2851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43B9227" w14:textId="3D65784F" w:rsidR="00E36169" w:rsidRPr="008D71A6" w:rsidRDefault="25ED5111" w:rsidP="25ED5111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008D71A6">
            <w:rPr>
              <w:sz w:val="18"/>
              <w:szCs w:val="18"/>
              <w:highlight w:val="yellow"/>
              <w:lang w:val="uk-UA" w:eastAsia="en-US"/>
            </w:rPr>
            <w:t>Версія</w:t>
          </w:r>
          <w:r w:rsidRPr="008D71A6">
            <w:rPr>
              <w:sz w:val="18"/>
              <w:szCs w:val="18"/>
              <w:lang w:val="uk-UA" w:eastAsia="en-US"/>
            </w:rPr>
            <w:t xml:space="preserve"> </w:t>
          </w:r>
        </w:p>
      </w:tc>
      <w:tc>
        <w:tcPr>
          <w:tcW w:w="322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C62A3CF" w14:textId="77777777" w:rsidR="00E36169" w:rsidRPr="008D71A6" w:rsidRDefault="25ED5111" w:rsidP="25ED5111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r w:rsidRPr="008D71A6">
            <w:rPr>
              <w:sz w:val="18"/>
              <w:szCs w:val="18"/>
              <w:lang w:val="uk-UA" w:eastAsia="en-US"/>
            </w:rPr>
            <w:t>Стор. -</w:t>
          </w:r>
          <w:r w:rsidRPr="008D71A6">
            <w:rPr>
              <w:sz w:val="18"/>
              <w:szCs w:val="18"/>
              <w:lang w:eastAsia="en-US"/>
            </w:rPr>
            <w:t xml:space="preserve"> </w:t>
          </w:r>
          <w:r w:rsidR="00E36169" w:rsidRPr="008D71A6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="00E36169" w:rsidRPr="008D71A6">
            <w:rPr>
              <w:rFonts w:eastAsia="Calibri"/>
              <w:lang w:eastAsia="en-US"/>
            </w:rPr>
            <w:instrText>PAGE  \* Arabic  \* MERGEFORMAT</w:instrText>
          </w:r>
          <w:r w:rsidR="00E36169" w:rsidRPr="008D71A6">
            <w:rPr>
              <w:rFonts w:eastAsia="Calibri"/>
              <w:lang w:eastAsia="en-US"/>
            </w:rPr>
            <w:fldChar w:fldCharType="separate"/>
          </w:r>
          <w:r w:rsidRPr="008D71A6">
            <w:rPr>
              <w:rFonts w:eastAsia="Calibri"/>
              <w:noProof/>
              <w:sz w:val="18"/>
              <w:szCs w:val="18"/>
              <w:lang w:eastAsia="en-US"/>
            </w:rPr>
            <w:t>8</w:t>
          </w:r>
          <w:r w:rsidR="00E36169" w:rsidRPr="008D71A6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008D71A6">
            <w:rPr>
              <w:rFonts w:eastAsia="Calibri"/>
              <w:sz w:val="18"/>
              <w:szCs w:val="18"/>
              <w:lang w:eastAsia="en-US"/>
            </w:rPr>
            <w:t xml:space="preserve"> з </w:t>
          </w:r>
          <w:r w:rsidR="00E36169" w:rsidRPr="008D71A6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="00E36169" w:rsidRPr="008D71A6">
            <w:rPr>
              <w:rFonts w:eastAsia="Calibri"/>
              <w:lang w:eastAsia="en-US"/>
            </w:rPr>
            <w:instrText>NUMPAGES  \* Arabic  \* MERGEFORMAT</w:instrText>
          </w:r>
          <w:r w:rsidR="00E36169" w:rsidRPr="008D71A6">
            <w:rPr>
              <w:rFonts w:eastAsia="Calibri"/>
              <w:lang w:eastAsia="en-US"/>
            </w:rPr>
            <w:fldChar w:fldCharType="separate"/>
          </w:r>
          <w:r w:rsidRPr="008D71A6">
            <w:rPr>
              <w:rFonts w:eastAsia="Calibri"/>
              <w:noProof/>
              <w:sz w:val="18"/>
              <w:szCs w:val="18"/>
              <w:lang w:eastAsia="en-US"/>
            </w:rPr>
            <w:t>10</w:t>
          </w:r>
          <w:r w:rsidR="00E36169" w:rsidRPr="008D71A6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008D71A6">
            <w:rPr>
              <w:rFonts w:eastAsia="Calibri"/>
              <w:sz w:val="18"/>
              <w:szCs w:val="18"/>
              <w:lang w:eastAsia="en-US"/>
            </w:rPr>
            <w:t xml:space="preserve"> </w:t>
          </w:r>
          <w:r w:rsidRPr="008D71A6">
            <w:rPr>
              <w:sz w:val="18"/>
              <w:szCs w:val="18"/>
              <w:lang w:val="uk-UA" w:eastAsia="en-US"/>
            </w:rPr>
            <w:t>-</w:t>
          </w:r>
        </w:p>
      </w:tc>
    </w:tr>
    <w:tr w:rsidR="00E36169" w14:paraId="44470968" w14:textId="77777777" w:rsidTr="008D71A6">
      <w:trPr>
        <w:trHeight w:val="275"/>
      </w:trPr>
      <w:tc>
        <w:tcPr>
          <w:tcW w:w="385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30CE09C3" w14:textId="5A21FD34" w:rsidR="00E36169" w:rsidRPr="008D71A6" w:rsidRDefault="25ED5111" w:rsidP="008D71A6">
          <w:pPr>
            <w:pStyle w:val="TableParagraph"/>
            <w:spacing w:line="256" w:lineRule="exact"/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</w:pPr>
          <w:r w:rsidRPr="008D71A6"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  <w:t>ДУ “Центр громадського здоров’я МОЗ України”</w:t>
          </w:r>
        </w:p>
        <w:p w14:paraId="5AE4DE25" w14:textId="354F091D" w:rsidR="00E36169" w:rsidRPr="008D71A6" w:rsidRDefault="25ED5111" w:rsidP="008D71A6">
          <w:pPr>
            <w:pStyle w:val="TableParagraph"/>
            <w:spacing w:line="256" w:lineRule="exact"/>
            <w:rPr>
              <w:b/>
              <w:bCs/>
              <w:sz w:val="16"/>
              <w:szCs w:val="16"/>
              <w:lang w:val="uk-UA" w:eastAsia="en-US"/>
            </w:rPr>
          </w:pPr>
          <w:r w:rsidRPr="008D71A6"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  <w:t>м. Київ, вул. Ярославська 41</w:t>
          </w:r>
          <w:r w:rsidRPr="008D71A6">
            <w:rPr>
              <w:rFonts w:ascii="Arial" w:hAnsi="Arial" w:cs="Arial"/>
              <w:color w:val="474747"/>
              <w:sz w:val="18"/>
              <w:szCs w:val="18"/>
              <w:highlight w:val="yellow"/>
              <w:shd w:val="clear" w:color="auto" w:fill="FFFFFF"/>
              <w:lang w:eastAsia="en-US"/>
            </w:rPr>
            <w:t> </w:t>
          </w:r>
          <w:r w:rsidRPr="008D71A6">
            <w:rPr>
              <w:rFonts w:eastAsia="Calibri"/>
              <w:b/>
              <w:bCs/>
              <w:sz w:val="16"/>
              <w:szCs w:val="16"/>
              <w:highlight w:val="yellow"/>
              <w:lang w:val="uk-UA" w:eastAsia="en-US"/>
            </w:rPr>
            <w:t>04071</w:t>
          </w:r>
        </w:p>
      </w:tc>
      <w:tc>
        <w:tcPr>
          <w:tcW w:w="2851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92B1014" w14:textId="77777777" w:rsidR="00E36169" w:rsidRPr="008D71A6" w:rsidRDefault="25ED5111" w:rsidP="25ED5111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008D71A6">
            <w:rPr>
              <w:sz w:val="18"/>
              <w:szCs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322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414928E" w14:textId="77777777" w:rsidR="00E36169" w:rsidRPr="008D71A6" w:rsidRDefault="25ED5111" w:rsidP="25ED5111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008D71A6">
            <w:rPr>
              <w:sz w:val="18"/>
              <w:szCs w:val="18"/>
              <w:lang w:val="uk-UA" w:eastAsia="en-US"/>
            </w:rPr>
            <w:t>Період перегляду:</w:t>
          </w:r>
          <w:r w:rsidRPr="008D71A6">
            <w:rPr>
              <w:w w:val="99"/>
              <w:sz w:val="18"/>
              <w:szCs w:val="18"/>
              <w:lang w:val="uk-UA" w:eastAsia="en-US"/>
            </w:rPr>
            <w:t xml:space="preserve"> </w:t>
          </w:r>
          <w:r w:rsidRPr="008D71A6">
            <w:rPr>
              <w:sz w:val="18"/>
              <w:szCs w:val="18"/>
              <w:lang w:val="uk-UA" w:eastAsia="en-US"/>
            </w:rPr>
            <w:t>1 раз на рік або за потреби</w:t>
          </w:r>
        </w:p>
      </w:tc>
    </w:tr>
  </w:tbl>
  <w:p w14:paraId="7440C0FB" w14:textId="77777777" w:rsidR="00E36169" w:rsidRDefault="00E361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5DEE"/>
    <w:multiLevelType w:val="hybridMultilevel"/>
    <w:tmpl w:val="21065EAC"/>
    <w:lvl w:ilvl="0" w:tplc="52223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6AB4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E4F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687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89A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CE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A37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44D3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A6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83FEE"/>
    <w:multiLevelType w:val="hybridMultilevel"/>
    <w:tmpl w:val="E64A429A"/>
    <w:lvl w:ilvl="0" w:tplc="7F6CCD7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364550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6D7CB78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A5BE00E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366ABA2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0BA892C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6C546D6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3BD60AE4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4440E21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16512"/>
    <w:multiLevelType w:val="hybridMultilevel"/>
    <w:tmpl w:val="53648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EEE4"/>
    <w:multiLevelType w:val="hybridMultilevel"/>
    <w:tmpl w:val="95F0B58C"/>
    <w:lvl w:ilvl="0" w:tplc="3AF0782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67DAB4A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29E311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744C9F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696241E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00E3D2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AE58D69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3DFA2BA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634B68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E1776"/>
    <w:multiLevelType w:val="hybridMultilevel"/>
    <w:tmpl w:val="0B4A51D2"/>
    <w:lvl w:ilvl="0" w:tplc="35AA26D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562AFAA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AA49A8A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9260ED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78803D6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293A1C5E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9326952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B9CA0D4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96FCC49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EBF95"/>
    <w:multiLevelType w:val="hybridMultilevel"/>
    <w:tmpl w:val="C5028768"/>
    <w:lvl w:ilvl="0" w:tplc="38E87B46">
      <w:start w:val="1"/>
      <w:numFmt w:val="upperRoman"/>
      <w:lvlText w:val="%1."/>
      <w:lvlJc w:val="right"/>
      <w:pPr>
        <w:ind w:left="720" w:hanging="360"/>
      </w:pPr>
    </w:lvl>
    <w:lvl w:ilvl="1" w:tplc="9C6E93D4">
      <w:start w:val="1"/>
      <w:numFmt w:val="lowerLetter"/>
      <w:lvlText w:val="%2."/>
      <w:lvlJc w:val="left"/>
      <w:pPr>
        <w:ind w:left="1440" w:hanging="360"/>
      </w:pPr>
    </w:lvl>
    <w:lvl w:ilvl="2" w:tplc="A93CCF9C">
      <w:start w:val="1"/>
      <w:numFmt w:val="lowerRoman"/>
      <w:lvlText w:val="%3."/>
      <w:lvlJc w:val="right"/>
      <w:pPr>
        <w:ind w:left="2160" w:hanging="180"/>
      </w:pPr>
    </w:lvl>
    <w:lvl w:ilvl="3" w:tplc="2B54BA18">
      <w:start w:val="1"/>
      <w:numFmt w:val="decimal"/>
      <w:lvlText w:val="%4."/>
      <w:lvlJc w:val="left"/>
      <w:pPr>
        <w:ind w:left="2880" w:hanging="360"/>
      </w:pPr>
    </w:lvl>
    <w:lvl w:ilvl="4" w:tplc="E4AE9232">
      <w:start w:val="1"/>
      <w:numFmt w:val="lowerLetter"/>
      <w:lvlText w:val="%5."/>
      <w:lvlJc w:val="left"/>
      <w:pPr>
        <w:ind w:left="3600" w:hanging="360"/>
      </w:pPr>
    </w:lvl>
    <w:lvl w:ilvl="5" w:tplc="F886F758">
      <w:start w:val="1"/>
      <w:numFmt w:val="lowerRoman"/>
      <w:lvlText w:val="%6."/>
      <w:lvlJc w:val="right"/>
      <w:pPr>
        <w:ind w:left="4320" w:hanging="180"/>
      </w:pPr>
    </w:lvl>
    <w:lvl w:ilvl="6" w:tplc="82C8C9A2">
      <w:start w:val="1"/>
      <w:numFmt w:val="decimal"/>
      <w:lvlText w:val="%7."/>
      <w:lvlJc w:val="left"/>
      <w:pPr>
        <w:ind w:left="5040" w:hanging="360"/>
      </w:pPr>
    </w:lvl>
    <w:lvl w:ilvl="7" w:tplc="C7CA48E4">
      <w:start w:val="1"/>
      <w:numFmt w:val="lowerLetter"/>
      <w:lvlText w:val="%8."/>
      <w:lvlJc w:val="left"/>
      <w:pPr>
        <w:ind w:left="5760" w:hanging="360"/>
      </w:pPr>
    </w:lvl>
    <w:lvl w:ilvl="8" w:tplc="B96CE3D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9A10"/>
    <w:multiLevelType w:val="hybridMultilevel"/>
    <w:tmpl w:val="3A9A75BE"/>
    <w:lvl w:ilvl="0" w:tplc="83E205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7A8928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A5B0EE8A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CA6C4BE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8CDC35C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CF26747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AE7A193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8FC29D6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0F28D89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52A15"/>
    <w:multiLevelType w:val="hybridMultilevel"/>
    <w:tmpl w:val="0C92A4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374E8A"/>
    <w:multiLevelType w:val="hybridMultilevel"/>
    <w:tmpl w:val="7DBE4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13973"/>
    <w:multiLevelType w:val="hybridMultilevel"/>
    <w:tmpl w:val="5AE0D4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D0F09"/>
    <w:multiLevelType w:val="hybridMultilevel"/>
    <w:tmpl w:val="102A9360"/>
    <w:lvl w:ilvl="0" w:tplc="A2DA29F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619CFA98">
      <w:start w:val="1"/>
      <w:numFmt w:val="decimal"/>
      <w:lvlText w:val="%3."/>
      <w:lvlJc w:val="right"/>
      <w:pPr>
        <w:ind w:left="2520" w:hanging="180"/>
      </w:pPr>
      <w:rPr>
        <w:rFonts w:ascii="Times New Roman" w:eastAsia="Calibri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7E97F2"/>
    <w:multiLevelType w:val="hybridMultilevel"/>
    <w:tmpl w:val="63A41D38"/>
    <w:lvl w:ilvl="0" w:tplc="42F05674">
      <w:start w:val="1"/>
      <w:numFmt w:val="decimal"/>
      <w:lvlText w:val="%1."/>
      <w:lvlJc w:val="left"/>
      <w:pPr>
        <w:ind w:left="720" w:hanging="360"/>
      </w:pPr>
    </w:lvl>
    <w:lvl w:ilvl="1" w:tplc="3B1AA818">
      <w:start w:val="1"/>
      <w:numFmt w:val="lowerLetter"/>
      <w:lvlText w:val="%2."/>
      <w:lvlJc w:val="left"/>
      <w:pPr>
        <w:ind w:left="1440" w:hanging="360"/>
      </w:pPr>
    </w:lvl>
    <w:lvl w:ilvl="2" w:tplc="3E46954E">
      <w:start w:val="1"/>
      <w:numFmt w:val="lowerRoman"/>
      <w:lvlText w:val="%3."/>
      <w:lvlJc w:val="right"/>
      <w:pPr>
        <w:ind w:left="2160" w:hanging="180"/>
      </w:pPr>
    </w:lvl>
    <w:lvl w:ilvl="3" w:tplc="3AB6B9BE">
      <w:start w:val="1"/>
      <w:numFmt w:val="decimal"/>
      <w:lvlText w:val="%4."/>
      <w:lvlJc w:val="left"/>
      <w:pPr>
        <w:ind w:left="2880" w:hanging="360"/>
      </w:pPr>
    </w:lvl>
    <w:lvl w:ilvl="4" w:tplc="518E24B4">
      <w:start w:val="1"/>
      <w:numFmt w:val="lowerLetter"/>
      <w:lvlText w:val="%5."/>
      <w:lvlJc w:val="left"/>
      <w:pPr>
        <w:ind w:left="3600" w:hanging="360"/>
      </w:pPr>
    </w:lvl>
    <w:lvl w:ilvl="5" w:tplc="6D04CD3C">
      <w:start w:val="1"/>
      <w:numFmt w:val="lowerRoman"/>
      <w:lvlText w:val="%6."/>
      <w:lvlJc w:val="right"/>
      <w:pPr>
        <w:ind w:left="4320" w:hanging="180"/>
      </w:pPr>
    </w:lvl>
    <w:lvl w:ilvl="6" w:tplc="2E000D3E">
      <w:start w:val="1"/>
      <w:numFmt w:val="decimal"/>
      <w:lvlText w:val="%7."/>
      <w:lvlJc w:val="left"/>
      <w:pPr>
        <w:ind w:left="5040" w:hanging="360"/>
      </w:pPr>
    </w:lvl>
    <w:lvl w:ilvl="7" w:tplc="63682C6C">
      <w:start w:val="1"/>
      <w:numFmt w:val="lowerLetter"/>
      <w:lvlText w:val="%8."/>
      <w:lvlJc w:val="left"/>
      <w:pPr>
        <w:ind w:left="5760" w:hanging="360"/>
      </w:pPr>
    </w:lvl>
    <w:lvl w:ilvl="8" w:tplc="B6EC18C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00E1D"/>
    <w:multiLevelType w:val="hybridMultilevel"/>
    <w:tmpl w:val="B68A7B00"/>
    <w:lvl w:ilvl="0" w:tplc="0B540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45C5DD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91477C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DF4EF2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ED34893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2818990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8527EF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BB4E30B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FC8E5B8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0CFDD"/>
    <w:multiLevelType w:val="hybridMultilevel"/>
    <w:tmpl w:val="9DDEF96E"/>
    <w:lvl w:ilvl="0" w:tplc="B11069DC">
      <w:start w:val="1"/>
      <w:numFmt w:val="upperRoman"/>
      <w:lvlText w:val="%1."/>
      <w:lvlJc w:val="right"/>
      <w:pPr>
        <w:ind w:left="720" w:hanging="360"/>
      </w:pPr>
    </w:lvl>
    <w:lvl w:ilvl="1" w:tplc="8B1C4AE2">
      <w:start w:val="1"/>
      <w:numFmt w:val="lowerLetter"/>
      <w:lvlText w:val="%2."/>
      <w:lvlJc w:val="left"/>
      <w:pPr>
        <w:ind w:left="1440" w:hanging="360"/>
      </w:pPr>
    </w:lvl>
    <w:lvl w:ilvl="2" w:tplc="2272C64A">
      <w:start w:val="1"/>
      <w:numFmt w:val="lowerRoman"/>
      <w:lvlText w:val="%3."/>
      <w:lvlJc w:val="right"/>
      <w:pPr>
        <w:ind w:left="2160" w:hanging="180"/>
      </w:pPr>
    </w:lvl>
    <w:lvl w:ilvl="3" w:tplc="A960771E">
      <w:start w:val="1"/>
      <w:numFmt w:val="decimal"/>
      <w:lvlText w:val="%4."/>
      <w:lvlJc w:val="left"/>
      <w:pPr>
        <w:ind w:left="2880" w:hanging="360"/>
      </w:pPr>
    </w:lvl>
    <w:lvl w:ilvl="4" w:tplc="4BF8ECB6">
      <w:start w:val="1"/>
      <w:numFmt w:val="lowerLetter"/>
      <w:lvlText w:val="%5."/>
      <w:lvlJc w:val="left"/>
      <w:pPr>
        <w:ind w:left="3600" w:hanging="360"/>
      </w:pPr>
    </w:lvl>
    <w:lvl w:ilvl="5" w:tplc="C4629712">
      <w:start w:val="1"/>
      <w:numFmt w:val="lowerRoman"/>
      <w:lvlText w:val="%6."/>
      <w:lvlJc w:val="right"/>
      <w:pPr>
        <w:ind w:left="4320" w:hanging="180"/>
      </w:pPr>
    </w:lvl>
    <w:lvl w:ilvl="6" w:tplc="03CCE8A0">
      <w:start w:val="1"/>
      <w:numFmt w:val="decimal"/>
      <w:lvlText w:val="%7."/>
      <w:lvlJc w:val="left"/>
      <w:pPr>
        <w:ind w:left="5040" w:hanging="360"/>
      </w:pPr>
    </w:lvl>
    <w:lvl w:ilvl="7" w:tplc="D0A283D6">
      <w:start w:val="1"/>
      <w:numFmt w:val="lowerLetter"/>
      <w:lvlText w:val="%8."/>
      <w:lvlJc w:val="left"/>
      <w:pPr>
        <w:ind w:left="5760" w:hanging="360"/>
      </w:pPr>
    </w:lvl>
    <w:lvl w:ilvl="8" w:tplc="2EAE19D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E6ED4"/>
    <w:multiLevelType w:val="hybridMultilevel"/>
    <w:tmpl w:val="01E28D2E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92D8B"/>
    <w:multiLevelType w:val="hybridMultilevel"/>
    <w:tmpl w:val="928C7CE2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96CAE"/>
    <w:multiLevelType w:val="hybridMultilevel"/>
    <w:tmpl w:val="292023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73FB47"/>
    <w:multiLevelType w:val="hybridMultilevel"/>
    <w:tmpl w:val="C7A0DC70"/>
    <w:lvl w:ilvl="0" w:tplc="59C2BEB4">
      <w:start w:val="1"/>
      <w:numFmt w:val="decimal"/>
      <w:lvlText w:val="%1."/>
      <w:lvlJc w:val="left"/>
      <w:pPr>
        <w:ind w:left="720" w:hanging="360"/>
      </w:pPr>
    </w:lvl>
    <w:lvl w:ilvl="1" w:tplc="7534A53C">
      <w:start w:val="1"/>
      <w:numFmt w:val="lowerLetter"/>
      <w:lvlText w:val="%2."/>
      <w:lvlJc w:val="left"/>
      <w:pPr>
        <w:ind w:left="1440" w:hanging="360"/>
      </w:pPr>
    </w:lvl>
    <w:lvl w:ilvl="2" w:tplc="9460C7A0">
      <w:start w:val="1"/>
      <w:numFmt w:val="lowerRoman"/>
      <w:lvlText w:val="%3."/>
      <w:lvlJc w:val="right"/>
      <w:pPr>
        <w:ind w:left="2160" w:hanging="180"/>
      </w:pPr>
    </w:lvl>
    <w:lvl w:ilvl="3" w:tplc="BD505428">
      <w:start w:val="1"/>
      <w:numFmt w:val="decimal"/>
      <w:lvlText w:val="%4."/>
      <w:lvlJc w:val="left"/>
      <w:pPr>
        <w:ind w:left="2880" w:hanging="360"/>
      </w:pPr>
    </w:lvl>
    <w:lvl w:ilvl="4" w:tplc="D3086C98">
      <w:start w:val="1"/>
      <w:numFmt w:val="lowerLetter"/>
      <w:lvlText w:val="%5."/>
      <w:lvlJc w:val="left"/>
      <w:pPr>
        <w:ind w:left="3600" w:hanging="360"/>
      </w:pPr>
    </w:lvl>
    <w:lvl w:ilvl="5" w:tplc="74265A12">
      <w:start w:val="1"/>
      <w:numFmt w:val="lowerRoman"/>
      <w:lvlText w:val="%6."/>
      <w:lvlJc w:val="right"/>
      <w:pPr>
        <w:ind w:left="4320" w:hanging="180"/>
      </w:pPr>
    </w:lvl>
    <w:lvl w:ilvl="6" w:tplc="F95CCCA8">
      <w:start w:val="1"/>
      <w:numFmt w:val="decimal"/>
      <w:lvlText w:val="%7."/>
      <w:lvlJc w:val="left"/>
      <w:pPr>
        <w:ind w:left="5040" w:hanging="360"/>
      </w:pPr>
    </w:lvl>
    <w:lvl w:ilvl="7" w:tplc="F51E032A">
      <w:start w:val="1"/>
      <w:numFmt w:val="lowerLetter"/>
      <w:lvlText w:val="%8."/>
      <w:lvlJc w:val="left"/>
      <w:pPr>
        <w:ind w:left="5760" w:hanging="360"/>
      </w:pPr>
    </w:lvl>
    <w:lvl w:ilvl="8" w:tplc="B6B6059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FD4DE"/>
    <w:multiLevelType w:val="hybridMultilevel"/>
    <w:tmpl w:val="717053AE"/>
    <w:lvl w:ilvl="0" w:tplc="A726F45A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DFB25484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9F3EA348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688C2292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A0E26EB8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F7A4E524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A5C441E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837478A4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CA82756A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549A9F3E"/>
    <w:multiLevelType w:val="hybridMultilevel"/>
    <w:tmpl w:val="AEA0CABC"/>
    <w:lvl w:ilvl="0" w:tplc="414EA9A8">
      <w:start w:val="1"/>
      <w:numFmt w:val="decimal"/>
      <w:lvlText w:val="%1."/>
      <w:lvlJc w:val="left"/>
      <w:pPr>
        <w:ind w:left="720" w:hanging="360"/>
      </w:pPr>
    </w:lvl>
    <w:lvl w:ilvl="1" w:tplc="2B187C98">
      <w:start w:val="1"/>
      <w:numFmt w:val="lowerLetter"/>
      <w:lvlText w:val="%2."/>
      <w:lvlJc w:val="left"/>
      <w:pPr>
        <w:ind w:left="1440" w:hanging="360"/>
      </w:pPr>
    </w:lvl>
    <w:lvl w:ilvl="2" w:tplc="372E56F2">
      <w:start w:val="1"/>
      <w:numFmt w:val="lowerRoman"/>
      <w:lvlText w:val="%3."/>
      <w:lvlJc w:val="right"/>
      <w:pPr>
        <w:ind w:left="2160" w:hanging="180"/>
      </w:pPr>
    </w:lvl>
    <w:lvl w:ilvl="3" w:tplc="F5C6543A">
      <w:start w:val="1"/>
      <w:numFmt w:val="decimal"/>
      <w:lvlText w:val="%4."/>
      <w:lvlJc w:val="left"/>
      <w:pPr>
        <w:ind w:left="2880" w:hanging="360"/>
      </w:pPr>
    </w:lvl>
    <w:lvl w:ilvl="4" w:tplc="BD841584">
      <w:start w:val="1"/>
      <w:numFmt w:val="lowerLetter"/>
      <w:lvlText w:val="%5."/>
      <w:lvlJc w:val="left"/>
      <w:pPr>
        <w:ind w:left="3600" w:hanging="360"/>
      </w:pPr>
    </w:lvl>
    <w:lvl w:ilvl="5" w:tplc="CFF0E9A2">
      <w:start w:val="1"/>
      <w:numFmt w:val="lowerRoman"/>
      <w:lvlText w:val="%6."/>
      <w:lvlJc w:val="right"/>
      <w:pPr>
        <w:ind w:left="4320" w:hanging="180"/>
      </w:pPr>
    </w:lvl>
    <w:lvl w:ilvl="6" w:tplc="7F94F108">
      <w:start w:val="1"/>
      <w:numFmt w:val="decimal"/>
      <w:lvlText w:val="%7."/>
      <w:lvlJc w:val="left"/>
      <w:pPr>
        <w:ind w:left="5040" w:hanging="360"/>
      </w:pPr>
    </w:lvl>
    <w:lvl w:ilvl="7" w:tplc="87880562">
      <w:start w:val="1"/>
      <w:numFmt w:val="lowerLetter"/>
      <w:lvlText w:val="%8."/>
      <w:lvlJc w:val="left"/>
      <w:pPr>
        <w:ind w:left="5760" w:hanging="360"/>
      </w:pPr>
    </w:lvl>
    <w:lvl w:ilvl="8" w:tplc="D556FED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72B20"/>
    <w:multiLevelType w:val="hybridMultilevel"/>
    <w:tmpl w:val="64AA643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6A1335"/>
    <w:multiLevelType w:val="hybridMultilevel"/>
    <w:tmpl w:val="0532BB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74218"/>
    <w:multiLevelType w:val="hybridMultilevel"/>
    <w:tmpl w:val="C874C05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F0404"/>
    <w:multiLevelType w:val="hybridMultilevel"/>
    <w:tmpl w:val="46F0B864"/>
    <w:lvl w:ilvl="0" w:tplc="81E6F1A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766A225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1466AE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739A794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E13EB66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FE86173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982BC4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57027E4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1D70A4E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F5D56"/>
    <w:multiLevelType w:val="hybridMultilevel"/>
    <w:tmpl w:val="032E744E"/>
    <w:lvl w:ilvl="0" w:tplc="4CFA6922">
      <w:start w:val="1"/>
      <w:numFmt w:val="upperRoman"/>
      <w:lvlText w:val="%1."/>
      <w:lvlJc w:val="right"/>
      <w:pPr>
        <w:ind w:left="720" w:hanging="360"/>
      </w:pPr>
    </w:lvl>
    <w:lvl w:ilvl="1" w:tplc="9A427294">
      <w:start w:val="1"/>
      <w:numFmt w:val="lowerLetter"/>
      <w:lvlText w:val="%2."/>
      <w:lvlJc w:val="left"/>
      <w:pPr>
        <w:ind w:left="1440" w:hanging="360"/>
      </w:pPr>
    </w:lvl>
    <w:lvl w:ilvl="2" w:tplc="30B29C1C">
      <w:start w:val="1"/>
      <w:numFmt w:val="lowerRoman"/>
      <w:lvlText w:val="%3."/>
      <w:lvlJc w:val="right"/>
      <w:pPr>
        <w:ind w:left="2160" w:hanging="180"/>
      </w:pPr>
    </w:lvl>
    <w:lvl w:ilvl="3" w:tplc="572EF626">
      <w:start w:val="1"/>
      <w:numFmt w:val="decimal"/>
      <w:lvlText w:val="%4."/>
      <w:lvlJc w:val="left"/>
      <w:pPr>
        <w:ind w:left="2880" w:hanging="360"/>
      </w:pPr>
    </w:lvl>
    <w:lvl w:ilvl="4" w:tplc="A528742A">
      <w:start w:val="1"/>
      <w:numFmt w:val="lowerLetter"/>
      <w:lvlText w:val="%5."/>
      <w:lvlJc w:val="left"/>
      <w:pPr>
        <w:ind w:left="3600" w:hanging="360"/>
      </w:pPr>
    </w:lvl>
    <w:lvl w:ilvl="5" w:tplc="DFC898D6">
      <w:start w:val="1"/>
      <w:numFmt w:val="lowerRoman"/>
      <w:lvlText w:val="%6."/>
      <w:lvlJc w:val="right"/>
      <w:pPr>
        <w:ind w:left="4320" w:hanging="180"/>
      </w:pPr>
    </w:lvl>
    <w:lvl w:ilvl="6" w:tplc="B3B48FCE">
      <w:start w:val="1"/>
      <w:numFmt w:val="decimal"/>
      <w:lvlText w:val="%7."/>
      <w:lvlJc w:val="left"/>
      <w:pPr>
        <w:ind w:left="5040" w:hanging="360"/>
      </w:pPr>
    </w:lvl>
    <w:lvl w:ilvl="7" w:tplc="76ECCB08">
      <w:start w:val="1"/>
      <w:numFmt w:val="lowerLetter"/>
      <w:lvlText w:val="%8."/>
      <w:lvlJc w:val="left"/>
      <w:pPr>
        <w:ind w:left="5760" w:hanging="360"/>
      </w:pPr>
    </w:lvl>
    <w:lvl w:ilvl="8" w:tplc="6A8270F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72874"/>
    <w:multiLevelType w:val="multilevel"/>
    <w:tmpl w:val="8EF83146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12"/>
  </w:num>
  <w:num w:numId="8">
    <w:abstractNumId w:val="11"/>
  </w:num>
  <w:num w:numId="9">
    <w:abstractNumId w:val="20"/>
  </w:num>
  <w:num w:numId="10">
    <w:abstractNumId w:val="19"/>
  </w:num>
  <w:num w:numId="11">
    <w:abstractNumId w:val="26"/>
  </w:num>
  <w:num w:numId="12">
    <w:abstractNumId w:val="18"/>
  </w:num>
  <w:num w:numId="13">
    <w:abstractNumId w:val="13"/>
  </w:num>
  <w:num w:numId="14">
    <w:abstractNumId w:val="5"/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7"/>
  </w:num>
  <w:num w:numId="18">
    <w:abstractNumId w:val="7"/>
  </w:num>
  <w:num w:numId="19">
    <w:abstractNumId w:val="10"/>
  </w:num>
  <w:num w:numId="20">
    <w:abstractNumId w:val="8"/>
  </w:num>
  <w:num w:numId="21">
    <w:abstractNumId w:val="2"/>
  </w:num>
  <w:num w:numId="22">
    <w:abstractNumId w:val="16"/>
  </w:num>
  <w:num w:numId="23">
    <w:abstractNumId w:val="17"/>
  </w:num>
  <w:num w:numId="24">
    <w:abstractNumId w:val="23"/>
  </w:num>
  <w:num w:numId="25">
    <w:abstractNumId w:val="15"/>
  </w:num>
  <w:num w:numId="26">
    <w:abstractNumId w:val="14"/>
  </w:num>
  <w:num w:numId="27">
    <w:abstractNumId w:val="24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D65"/>
    <w:rsid w:val="000807DC"/>
    <w:rsid w:val="000D259F"/>
    <w:rsid w:val="000F4476"/>
    <w:rsid w:val="00223D65"/>
    <w:rsid w:val="003171DF"/>
    <w:rsid w:val="00542260"/>
    <w:rsid w:val="00552B45"/>
    <w:rsid w:val="00576B73"/>
    <w:rsid w:val="005B04F9"/>
    <w:rsid w:val="006F5EC1"/>
    <w:rsid w:val="007900E1"/>
    <w:rsid w:val="00791A8A"/>
    <w:rsid w:val="00850B0C"/>
    <w:rsid w:val="00857132"/>
    <w:rsid w:val="00887C80"/>
    <w:rsid w:val="008D71A6"/>
    <w:rsid w:val="009750E5"/>
    <w:rsid w:val="00A9792D"/>
    <w:rsid w:val="00AB1A58"/>
    <w:rsid w:val="00B304C9"/>
    <w:rsid w:val="00B311A1"/>
    <w:rsid w:val="00BA0955"/>
    <w:rsid w:val="00CE6E54"/>
    <w:rsid w:val="00D669A6"/>
    <w:rsid w:val="00DA4EB5"/>
    <w:rsid w:val="00E266A5"/>
    <w:rsid w:val="00E36169"/>
    <w:rsid w:val="00E7358F"/>
    <w:rsid w:val="00EB50EC"/>
    <w:rsid w:val="00EC7731"/>
    <w:rsid w:val="00F70362"/>
    <w:rsid w:val="00FC3BE6"/>
    <w:rsid w:val="00FE53B3"/>
    <w:rsid w:val="014AFB3C"/>
    <w:rsid w:val="014C0947"/>
    <w:rsid w:val="01FB36E1"/>
    <w:rsid w:val="0209012B"/>
    <w:rsid w:val="03743BF3"/>
    <w:rsid w:val="0410EA75"/>
    <w:rsid w:val="0476F4BB"/>
    <w:rsid w:val="04B3E438"/>
    <w:rsid w:val="04CC898A"/>
    <w:rsid w:val="06ADA32D"/>
    <w:rsid w:val="0778D1E4"/>
    <w:rsid w:val="079B5775"/>
    <w:rsid w:val="085B949F"/>
    <w:rsid w:val="08FF992B"/>
    <w:rsid w:val="09209658"/>
    <w:rsid w:val="09EE5467"/>
    <w:rsid w:val="09F70454"/>
    <w:rsid w:val="0A100F9D"/>
    <w:rsid w:val="0A6CA097"/>
    <w:rsid w:val="0A893472"/>
    <w:rsid w:val="0ABD1E48"/>
    <w:rsid w:val="0ACC3BFB"/>
    <w:rsid w:val="0B01ABBB"/>
    <w:rsid w:val="0C1FDEDE"/>
    <w:rsid w:val="0C3D16C1"/>
    <w:rsid w:val="0C506AE0"/>
    <w:rsid w:val="0C7F1372"/>
    <w:rsid w:val="0C8F6E93"/>
    <w:rsid w:val="0CD7EA3A"/>
    <w:rsid w:val="0D5437B3"/>
    <w:rsid w:val="0D576601"/>
    <w:rsid w:val="0DA0FC66"/>
    <w:rsid w:val="0DE04861"/>
    <w:rsid w:val="0E57832F"/>
    <w:rsid w:val="0EC30DC3"/>
    <w:rsid w:val="0F4F8A63"/>
    <w:rsid w:val="10286F01"/>
    <w:rsid w:val="108595EC"/>
    <w:rsid w:val="10A1DA21"/>
    <w:rsid w:val="10E4FBDE"/>
    <w:rsid w:val="11229A4B"/>
    <w:rsid w:val="125CA6BC"/>
    <w:rsid w:val="125D3507"/>
    <w:rsid w:val="12A8C708"/>
    <w:rsid w:val="12B3B0C3"/>
    <w:rsid w:val="13886425"/>
    <w:rsid w:val="147AD6A5"/>
    <w:rsid w:val="148A07CA"/>
    <w:rsid w:val="14D906BC"/>
    <w:rsid w:val="15AF4DA3"/>
    <w:rsid w:val="16CD97BC"/>
    <w:rsid w:val="1708CFE0"/>
    <w:rsid w:val="17C4CC3C"/>
    <w:rsid w:val="1851899F"/>
    <w:rsid w:val="18DC0287"/>
    <w:rsid w:val="19E854C9"/>
    <w:rsid w:val="1BD49733"/>
    <w:rsid w:val="1C46EDDE"/>
    <w:rsid w:val="1D0940D7"/>
    <w:rsid w:val="1E61848D"/>
    <w:rsid w:val="1EA8C887"/>
    <w:rsid w:val="1F5E6180"/>
    <w:rsid w:val="1F899BB3"/>
    <w:rsid w:val="211AC756"/>
    <w:rsid w:val="21D13F2B"/>
    <w:rsid w:val="224AD430"/>
    <w:rsid w:val="22E1B418"/>
    <w:rsid w:val="23403444"/>
    <w:rsid w:val="23D138D4"/>
    <w:rsid w:val="23F08BD2"/>
    <w:rsid w:val="24BADA8F"/>
    <w:rsid w:val="2517DF75"/>
    <w:rsid w:val="25652A1F"/>
    <w:rsid w:val="25914E68"/>
    <w:rsid w:val="2599D936"/>
    <w:rsid w:val="25AE0631"/>
    <w:rsid w:val="25ED5111"/>
    <w:rsid w:val="26128124"/>
    <w:rsid w:val="2673B7E6"/>
    <w:rsid w:val="26BCF606"/>
    <w:rsid w:val="27729CDF"/>
    <w:rsid w:val="2772B23A"/>
    <w:rsid w:val="279D3145"/>
    <w:rsid w:val="27E6182E"/>
    <w:rsid w:val="28631A07"/>
    <w:rsid w:val="294CACF4"/>
    <w:rsid w:val="29BBA89F"/>
    <w:rsid w:val="2A27BF27"/>
    <w:rsid w:val="2A414CBF"/>
    <w:rsid w:val="2AFF5585"/>
    <w:rsid w:val="2B0F5E08"/>
    <w:rsid w:val="2D2574D7"/>
    <w:rsid w:val="2D57EF37"/>
    <w:rsid w:val="2DB90C24"/>
    <w:rsid w:val="2E0B1B62"/>
    <w:rsid w:val="2E377D4D"/>
    <w:rsid w:val="2F1854FA"/>
    <w:rsid w:val="2FD03846"/>
    <w:rsid w:val="30D93853"/>
    <w:rsid w:val="317AE27A"/>
    <w:rsid w:val="32C4991A"/>
    <w:rsid w:val="33E20533"/>
    <w:rsid w:val="342DF4F3"/>
    <w:rsid w:val="34453227"/>
    <w:rsid w:val="3452136A"/>
    <w:rsid w:val="351F7A66"/>
    <w:rsid w:val="3624FF51"/>
    <w:rsid w:val="3710B6BB"/>
    <w:rsid w:val="3746662B"/>
    <w:rsid w:val="375B4893"/>
    <w:rsid w:val="379D7A15"/>
    <w:rsid w:val="3B4E8BCD"/>
    <w:rsid w:val="3BD81E54"/>
    <w:rsid w:val="3DBBB679"/>
    <w:rsid w:val="3F27080E"/>
    <w:rsid w:val="3F64E306"/>
    <w:rsid w:val="407A5DB9"/>
    <w:rsid w:val="416B0298"/>
    <w:rsid w:val="4226B6A9"/>
    <w:rsid w:val="42274F89"/>
    <w:rsid w:val="4240D47B"/>
    <w:rsid w:val="43259131"/>
    <w:rsid w:val="439B1EE5"/>
    <w:rsid w:val="443BD539"/>
    <w:rsid w:val="44B8A39A"/>
    <w:rsid w:val="45028419"/>
    <w:rsid w:val="45299D7D"/>
    <w:rsid w:val="457B4D35"/>
    <w:rsid w:val="47C35169"/>
    <w:rsid w:val="47D3D781"/>
    <w:rsid w:val="47E21915"/>
    <w:rsid w:val="4815ECD1"/>
    <w:rsid w:val="4878DFC5"/>
    <w:rsid w:val="488DB8E2"/>
    <w:rsid w:val="49CE94D4"/>
    <w:rsid w:val="49E04E05"/>
    <w:rsid w:val="4A1B3353"/>
    <w:rsid w:val="4AA79A6E"/>
    <w:rsid w:val="4B9BFB1B"/>
    <w:rsid w:val="4C073ADB"/>
    <w:rsid w:val="4C8C47E7"/>
    <w:rsid w:val="4CAB94E4"/>
    <w:rsid w:val="4CE1A54F"/>
    <w:rsid w:val="4D85F258"/>
    <w:rsid w:val="4DD48BDF"/>
    <w:rsid w:val="4DF4FC22"/>
    <w:rsid w:val="4FD96AA2"/>
    <w:rsid w:val="50A796B3"/>
    <w:rsid w:val="51289438"/>
    <w:rsid w:val="5201B671"/>
    <w:rsid w:val="52973E60"/>
    <w:rsid w:val="52C72E19"/>
    <w:rsid w:val="532EF5B4"/>
    <w:rsid w:val="560460B3"/>
    <w:rsid w:val="5834A945"/>
    <w:rsid w:val="585238A6"/>
    <w:rsid w:val="58789A11"/>
    <w:rsid w:val="5924CD71"/>
    <w:rsid w:val="5A7DF1DD"/>
    <w:rsid w:val="5B3AFCCF"/>
    <w:rsid w:val="5B79B7C9"/>
    <w:rsid w:val="5B7F4353"/>
    <w:rsid w:val="5B9B0C77"/>
    <w:rsid w:val="5E0B0B63"/>
    <w:rsid w:val="5E719B8C"/>
    <w:rsid w:val="5EFBF9FC"/>
    <w:rsid w:val="5F898A9B"/>
    <w:rsid w:val="5F9D2F52"/>
    <w:rsid w:val="5FA1B9BE"/>
    <w:rsid w:val="5FEA7B25"/>
    <w:rsid w:val="6076B68B"/>
    <w:rsid w:val="60BB1983"/>
    <w:rsid w:val="618E364A"/>
    <w:rsid w:val="645F349B"/>
    <w:rsid w:val="647EC221"/>
    <w:rsid w:val="652200E8"/>
    <w:rsid w:val="65E32B12"/>
    <w:rsid w:val="667DC868"/>
    <w:rsid w:val="66F7F702"/>
    <w:rsid w:val="67289955"/>
    <w:rsid w:val="672DF858"/>
    <w:rsid w:val="67EF9B1C"/>
    <w:rsid w:val="68A9715A"/>
    <w:rsid w:val="6CFEF8DD"/>
    <w:rsid w:val="702DF4CC"/>
    <w:rsid w:val="713EAF64"/>
    <w:rsid w:val="7232B754"/>
    <w:rsid w:val="726C0066"/>
    <w:rsid w:val="72C5C07C"/>
    <w:rsid w:val="731E29C3"/>
    <w:rsid w:val="73643D2A"/>
    <w:rsid w:val="73FAE498"/>
    <w:rsid w:val="7469FC48"/>
    <w:rsid w:val="74B7C8F0"/>
    <w:rsid w:val="75EC9419"/>
    <w:rsid w:val="75F763C4"/>
    <w:rsid w:val="7618513E"/>
    <w:rsid w:val="762B9520"/>
    <w:rsid w:val="769AB337"/>
    <w:rsid w:val="772932B5"/>
    <w:rsid w:val="783356CD"/>
    <w:rsid w:val="78ADA857"/>
    <w:rsid w:val="7AE84806"/>
    <w:rsid w:val="7C7DF271"/>
    <w:rsid w:val="7CD6D60B"/>
    <w:rsid w:val="7D306E8B"/>
    <w:rsid w:val="7D83EB55"/>
    <w:rsid w:val="7E492559"/>
    <w:rsid w:val="7E7A4222"/>
    <w:rsid w:val="7EFAB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93CD6"/>
  <w15:docId w15:val="{01E8391B-4D28-4DD8-8236-B1E7ABD5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3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1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71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16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36169"/>
  </w:style>
  <w:style w:type="paragraph" w:styleId="a5">
    <w:name w:val="footer"/>
    <w:basedOn w:val="a"/>
    <w:link w:val="a6"/>
    <w:uiPriority w:val="99"/>
    <w:unhideWhenUsed/>
    <w:rsid w:val="00E36169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E36169"/>
  </w:style>
  <w:style w:type="paragraph" w:customStyle="1" w:styleId="TableParagraph">
    <w:name w:val="Table Paragraph"/>
    <w:basedOn w:val="a"/>
    <w:uiPriority w:val="1"/>
    <w:qFormat/>
    <w:rsid w:val="00E36169"/>
    <w:pPr>
      <w:widowControl w:val="0"/>
      <w:autoSpaceDE w:val="0"/>
      <w:autoSpaceDN w:val="0"/>
    </w:pPr>
    <w:rPr>
      <w:lang w:bidi="ru-RU"/>
    </w:rPr>
  </w:style>
  <w:style w:type="table" w:customStyle="1" w:styleId="TableNormal">
    <w:name w:val="Table Normal"/>
    <w:uiPriority w:val="2"/>
    <w:semiHidden/>
    <w:qFormat/>
    <w:rsid w:val="00E3616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616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3616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04F9"/>
    <w:pPr>
      <w:widowControl w:val="0"/>
      <w:autoSpaceDE w:val="0"/>
      <w:autoSpaceDN w:val="0"/>
      <w:ind w:left="961" w:hanging="720"/>
    </w:pPr>
    <w:rPr>
      <w:sz w:val="22"/>
      <w:szCs w:val="22"/>
      <w:lang w:bidi="ru-RU"/>
    </w:rPr>
  </w:style>
  <w:style w:type="paragraph" w:customStyle="1" w:styleId="ShiftAlt">
    <w:name w:val="Додаток_основной_текст (Додаток___Shift+Alt)"/>
    <w:uiPriority w:val="2"/>
    <w:rsid w:val="005B04F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eastAsia="Calibri" w:hAnsi="Times New Roman" w:cs="Myriad Pro"/>
      <w:color w:val="000000"/>
      <w:sz w:val="24"/>
      <w:szCs w:val="18"/>
      <w:lang w:val="uk-UA"/>
    </w:rPr>
  </w:style>
  <w:style w:type="character" w:styleId="aa">
    <w:name w:val="Strong"/>
    <w:qFormat/>
    <w:rsid w:val="005B04F9"/>
    <w:rPr>
      <w:rFonts w:cs="Times New Roman"/>
      <w:b/>
      <w:bCs/>
    </w:rPr>
  </w:style>
  <w:style w:type="character" w:styleId="ab">
    <w:name w:val="annotation reference"/>
    <w:basedOn w:val="a0"/>
    <w:uiPriority w:val="99"/>
    <w:semiHidden/>
    <w:unhideWhenUsed/>
    <w:rsid w:val="000807D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07DC"/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rsid w:val="000807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07DC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0807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080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8D71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71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8D71A6"/>
    <w:pPr>
      <w:spacing w:line="259" w:lineRule="auto"/>
      <w:outlineLvl w:val="9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8D71A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D71A6"/>
    <w:pPr>
      <w:spacing w:after="100"/>
      <w:ind w:left="240"/>
    </w:pPr>
  </w:style>
  <w:style w:type="character" w:styleId="af3">
    <w:name w:val="Hyperlink"/>
    <w:basedOn w:val="a0"/>
    <w:uiPriority w:val="99"/>
    <w:unhideWhenUsed/>
    <w:rsid w:val="008D7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9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C1E50-4765-453A-993C-F8464DA3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9900</Words>
  <Characters>5644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10</cp:revision>
  <dcterms:created xsi:type="dcterms:W3CDTF">2025-09-02T12:57:00Z</dcterms:created>
  <dcterms:modified xsi:type="dcterms:W3CDTF">2026-02-16T13:16:00Z</dcterms:modified>
</cp:coreProperties>
</file>